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740365" w14:paraId="6B208068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3E6A1" w14:textId="77777777" w:rsidR="00CF1DBB" w:rsidRPr="00740365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740365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740365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10F39179" w14:textId="77777777" w:rsidR="00CF1DBB" w:rsidRPr="00740365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58EB117D" w14:textId="77777777" w:rsidR="00CF1DBB" w:rsidRPr="00740365" w:rsidRDefault="00CF1DB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14:paraId="4D0ABE0D" w14:textId="77777777" w:rsidR="00CF1DBB" w:rsidRPr="00740365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029EA2A" w14:textId="77777777" w:rsidR="0006314D" w:rsidRPr="0006314D" w:rsidRDefault="0006314D" w:rsidP="0006314D">
      <w:pPr>
        <w:jc w:val="center"/>
        <w:rPr>
          <w:rFonts w:ascii="Arial Narrow" w:hAnsi="Arial Narrow"/>
          <w:b/>
          <w:sz w:val="22"/>
          <w:szCs w:val="22"/>
        </w:rPr>
      </w:pPr>
      <w:r w:rsidRPr="0006314D">
        <w:rPr>
          <w:rFonts w:ascii="Arial Narrow" w:hAnsi="Arial Narrow"/>
          <w:b/>
          <w:sz w:val="22"/>
          <w:szCs w:val="22"/>
        </w:rPr>
        <w:t>03900 - Budowa wydzielonej trasy Autobusowo-Tramwajowej łączącej osiedle na Nowy Dwór z centrum  Wrocławia – odcinek od Parku Biznesu do ul. Rogowskiej.</w:t>
      </w:r>
    </w:p>
    <w:p w14:paraId="5309273F" w14:textId="77777777" w:rsidR="00CF1DBB" w:rsidRPr="00740365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740365" w14:paraId="081A277F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1337B7F" w14:textId="77777777" w:rsidR="00CF1DBB" w:rsidRPr="00740365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F158849" w14:textId="77777777" w:rsidR="00CF1DBB" w:rsidRPr="00740365" w:rsidRDefault="0006314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ZP/67</w:t>
            </w:r>
            <w:r w:rsidR="00736342"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0318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6E69F7D8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725608F6" w14:textId="3507FA59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8E1ECD"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8E1ECD">
        <w:rPr>
          <w:rFonts w:ascii="Arial Narrow" w:hAnsi="Arial Narrow"/>
          <w:sz w:val="22"/>
          <w:szCs w:val="22"/>
        </w:rPr>
        <w:t>16.04</w:t>
      </w:r>
      <w:r>
        <w:rPr>
          <w:rFonts w:ascii="Arial Narrow" w:hAnsi="Arial Narrow"/>
          <w:sz w:val="22"/>
          <w:szCs w:val="22"/>
        </w:rPr>
        <w:t xml:space="preserve">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 xml:space="preserve">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69A2A9FE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14:paraId="20607361" w14:textId="77777777" w:rsidR="00CF1DBB" w:rsidRPr="00740365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14:paraId="0100BEF9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E9D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6B9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14F" w14:textId="77777777"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14:paraId="56E7FB90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D93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3D4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60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14:paraId="571DC15C" w14:textId="77777777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D6A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6C6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DC5" w14:textId="77777777"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B8FDB9C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14:paraId="4D37AEEB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CC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293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7C78373D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C14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BE2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514C96DC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CB5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4CF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10FDE524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1B7" w14:textId="77777777" w:rsidR="00CF1DB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A27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14:paraId="738AC888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EAE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9CA" w14:textId="77777777"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E3BF48E" w14:textId="77777777"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D21BBD5" w14:textId="77777777"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222FC8D3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14:paraId="1E38167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2F1DA3" w:rsidRPr="0058662B" w14:paraId="07C8CC46" w14:textId="77777777" w:rsidTr="00A0776C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8C224C6" w14:textId="77777777" w:rsidR="002F1DA3" w:rsidRPr="0058662B" w:rsidRDefault="002F1DA3" w:rsidP="00A077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2336" behindDoc="0" locked="0" layoutInCell="1" allowOverlap="1" wp14:anchorId="2279C437" wp14:editId="3469369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180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66233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A874" w14:textId="77777777" w:rsidR="002F1DA3" w:rsidRPr="0058662B" w:rsidRDefault="002F1DA3" w:rsidP="00A0776C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52E4" w14:textId="77777777" w:rsidR="002F1DA3" w:rsidRPr="0058662B" w:rsidRDefault="002F1DA3" w:rsidP="00A077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F1DA3" w:rsidRPr="0058662B" w14:paraId="2530E97F" w14:textId="77777777" w:rsidTr="00A0776C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4BEF" w14:textId="77777777" w:rsidR="002F1DA3" w:rsidRPr="0058662B" w:rsidRDefault="002F1DA3" w:rsidP="00A0776C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D3A2" w14:textId="77777777" w:rsidR="002F1DA3" w:rsidRPr="0058662B" w:rsidRDefault="002F1DA3" w:rsidP="00A0776C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D673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448B4C70" w14:textId="77777777" w:rsidTr="00A0776C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A804E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2200" w14:textId="77777777" w:rsidR="002F1DA3" w:rsidRPr="0058662B" w:rsidRDefault="002F1DA3" w:rsidP="00A0776C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48E5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023147C3" w14:textId="77777777" w:rsidTr="00A0776C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036F6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3FC7" w14:textId="77777777" w:rsidR="002F1DA3" w:rsidRPr="0058662B" w:rsidRDefault="002F1DA3" w:rsidP="00A0776C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88EA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769A1AD4" w14:textId="77777777" w:rsidTr="00A0776C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AB3A5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9670" w14:textId="77777777" w:rsidR="002F1DA3" w:rsidRPr="0058662B" w:rsidRDefault="002F1DA3" w:rsidP="00A0776C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1104368C" w14:textId="77777777" w:rsidR="002F1DA3" w:rsidRPr="0058662B" w:rsidRDefault="002F1DA3" w:rsidP="002F1DA3">
      <w:pPr>
        <w:spacing w:line="280" w:lineRule="atLeast"/>
        <w:ind w:left="72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58662B">
        <w:rPr>
          <w:rFonts w:ascii="Arial Narrow" w:hAnsi="Arial Narrow" w:cs="Arial"/>
          <w:b/>
          <w:sz w:val="22"/>
          <w:szCs w:val="22"/>
          <w:u w:val="single"/>
        </w:rPr>
        <w:t xml:space="preserve">W tym: </w:t>
      </w:r>
    </w:p>
    <w:p w14:paraId="69AD5254" w14:textId="77777777" w:rsidR="002F1DA3" w:rsidRPr="0058662B" w:rsidRDefault="002F1DA3" w:rsidP="00D8307D">
      <w:pPr>
        <w:numPr>
          <w:ilvl w:val="0"/>
          <w:numId w:val="39"/>
        </w:numPr>
        <w:spacing w:line="280" w:lineRule="atLeast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58662B">
        <w:rPr>
          <w:rFonts w:ascii="Arial Narrow" w:hAnsi="Arial Narrow" w:cs="Arial"/>
          <w:b/>
          <w:sz w:val="22"/>
          <w:szCs w:val="22"/>
        </w:rPr>
        <w:t xml:space="preserve">dla Zakresu Gminy Wrocław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2F1DA3" w:rsidRPr="0058662B" w14:paraId="7889886D" w14:textId="77777777" w:rsidTr="00A0776C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3C4692" w14:textId="77777777" w:rsidR="002F1DA3" w:rsidRPr="0058662B" w:rsidRDefault="002F1DA3" w:rsidP="00A077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43610D8F" wp14:editId="7D520FB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AB3DB" id="Łącznik prosty ze strzałką 2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11A6" w14:textId="77777777" w:rsidR="002F1DA3" w:rsidRPr="0058662B" w:rsidRDefault="002F1DA3" w:rsidP="00A0776C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F980" w14:textId="77777777" w:rsidR="002F1DA3" w:rsidRPr="0058662B" w:rsidRDefault="002F1DA3" w:rsidP="00A077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F1DA3" w:rsidRPr="0058662B" w14:paraId="09EAFA45" w14:textId="77777777" w:rsidTr="00A0776C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B123" w14:textId="77777777" w:rsidR="002F1DA3" w:rsidRPr="0058662B" w:rsidRDefault="002F1DA3" w:rsidP="00A0776C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6926" w14:textId="77777777" w:rsidR="002F1DA3" w:rsidRPr="0058662B" w:rsidRDefault="002F1DA3" w:rsidP="00A0776C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C40C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73A30943" w14:textId="77777777" w:rsidTr="00A0776C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FF0DA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58662B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8F1F" w14:textId="77777777" w:rsidR="002F1DA3" w:rsidRPr="0058662B" w:rsidRDefault="002F1DA3" w:rsidP="00A0776C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6D61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73710BBF" w14:textId="77777777" w:rsidTr="00A0776C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7462D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lastRenderedPageBreak/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097C" w14:textId="77777777" w:rsidR="002F1DA3" w:rsidRPr="0058662B" w:rsidRDefault="002F1DA3" w:rsidP="00A0776C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AB6B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0BAC6F54" w14:textId="77777777" w:rsidTr="00A0776C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CA375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B01E" w14:textId="77777777" w:rsidR="002F1DA3" w:rsidRPr="0058662B" w:rsidRDefault="002F1DA3" w:rsidP="00A0776C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7137A9E0" w14:textId="77777777" w:rsidR="002F1DA3" w:rsidRPr="0058662B" w:rsidRDefault="002F1DA3" w:rsidP="002F1DA3">
      <w:pPr>
        <w:spacing w:line="280" w:lineRule="atLeast"/>
        <w:ind w:left="72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7F7CF7B3" w14:textId="77777777" w:rsidR="002F1DA3" w:rsidRPr="0058662B" w:rsidRDefault="0006314D" w:rsidP="00D8307D">
      <w:pPr>
        <w:numPr>
          <w:ilvl w:val="0"/>
          <w:numId w:val="39"/>
        </w:numPr>
        <w:spacing w:line="280" w:lineRule="atLeast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Zakresu MPWiK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2F1DA3" w:rsidRPr="0058662B" w14:paraId="515DB23A" w14:textId="77777777" w:rsidTr="00A0776C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377BA5" w14:textId="77777777" w:rsidR="002F1DA3" w:rsidRPr="0058662B" w:rsidRDefault="002F1DA3" w:rsidP="00A0776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4384" behindDoc="0" locked="0" layoutInCell="1" allowOverlap="1" wp14:anchorId="50311D51" wp14:editId="073E9DCC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3F45" id="Łącznik prosty ze strzałką 4" o:spid="_x0000_s1026" type="#_x0000_t32" style="position:absolute;margin-left:-1.9pt;margin-top:3.3pt;width:0;height:0;z-index:25166438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5F42" w14:textId="77777777" w:rsidR="002F1DA3" w:rsidRPr="0058662B" w:rsidRDefault="002F1DA3" w:rsidP="00A0776C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1343" w14:textId="77777777" w:rsidR="002F1DA3" w:rsidRPr="0058662B" w:rsidRDefault="002F1DA3" w:rsidP="00A0776C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F1DA3" w:rsidRPr="0058662B" w14:paraId="782E8B60" w14:textId="77777777" w:rsidTr="00A0776C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4074" w14:textId="77777777" w:rsidR="002F1DA3" w:rsidRPr="0058662B" w:rsidRDefault="002F1DA3" w:rsidP="00A0776C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4C67" w14:textId="77777777" w:rsidR="002F1DA3" w:rsidRPr="0058662B" w:rsidRDefault="002F1DA3" w:rsidP="00A0776C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CFFB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18EA81FA" w14:textId="77777777" w:rsidTr="00A0776C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5E5BE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68BC" w14:textId="77777777" w:rsidR="002F1DA3" w:rsidRPr="0058662B" w:rsidRDefault="002F1DA3" w:rsidP="00A0776C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F5C5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6241D0DB" w14:textId="77777777" w:rsidTr="00A0776C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90D96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356B" w14:textId="77777777" w:rsidR="002F1DA3" w:rsidRPr="0058662B" w:rsidRDefault="002F1DA3" w:rsidP="00A0776C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2282" w14:textId="77777777" w:rsidR="002F1DA3" w:rsidRPr="0058662B" w:rsidRDefault="002F1DA3" w:rsidP="00A0776C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F1DA3" w:rsidRPr="0058662B" w14:paraId="553C0E29" w14:textId="77777777" w:rsidTr="00A0776C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656AD" w14:textId="77777777" w:rsidR="002F1DA3" w:rsidRPr="0058662B" w:rsidRDefault="002F1DA3" w:rsidP="00A0776C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DAA7" w14:textId="77777777" w:rsidR="002F1DA3" w:rsidRPr="0058662B" w:rsidRDefault="002F1DA3" w:rsidP="00A0776C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7BF81E65" w14:textId="77777777" w:rsidR="002F1DA3" w:rsidRPr="0058662B" w:rsidRDefault="002F1DA3" w:rsidP="002F1DA3">
      <w:pPr>
        <w:rPr>
          <w:rFonts w:cs="Arial"/>
          <w:b/>
          <w:sz w:val="22"/>
          <w:szCs w:val="22"/>
        </w:rPr>
      </w:pPr>
    </w:p>
    <w:p w14:paraId="78B31148" w14:textId="518009C1" w:rsidR="00CF1DBB" w:rsidRPr="004E0FBD" w:rsidRDefault="00CF1DBB" w:rsidP="00174211">
      <w:pPr>
        <w:pStyle w:val="Akapitzlist"/>
        <w:numPr>
          <w:ilvl w:val="1"/>
          <w:numId w:val="5"/>
        </w:numPr>
        <w:rPr>
          <w:rFonts w:cs="Arial"/>
          <w:b/>
          <w:sz w:val="22"/>
          <w:szCs w:val="22"/>
        </w:rPr>
      </w:pPr>
      <w:r w:rsidRPr="004E0FBD">
        <w:rPr>
          <w:rFonts w:cs="Arial"/>
          <w:sz w:val="22"/>
          <w:szCs w:val="22"/>
        </w:rPr>
        <w:t>Oświadczam</w:t>
      </w:r>
      <w:r w:rsidR="0084099E">
        <w:rPr>
          <w:rFonts w:cs="Arial"/>
          <w:sz w:val="22"/>
          <w:szCs w:val="22"/>
        </w:rPr>
        <w:t>(</w:t>
      </w:r>
      <w:r w:rsidRPr="004E0FBD">
        <w:rPr>
          <w:rFonts w:cs="Arial"/>
          <w:sz w:val="22"/>
          <w:szCs w:val="22"/>
        </w:rPr>
        <w:t>y</w:t>
      </w:r>
      <w:r w:rsidR="0084099E">
        <w:rPr>
          <w:rFonts w:cs="Arial"/>
          <w:sz w:val="22"/>
          <w:szCs w:val="22"/>
        </w:rPr>
        <w:t>)</w:t>
      </w:r>
      <w:r w:rsidRPr="004E0FBD">
        <w:rPr>
          <w:rFonts w:cs="Arial"/>
          <w:sz w:val="22"/>
          <w:szCs w:val="22"/>
        </w:rPr>
        <w:t xml:space="preserve">, że </w:t>
      </w:r>
      <w:r w:rsidR="000E53C2" w:rsidRPr="004E0FBD">
        <w:rPr>
          <w:rFonts w:cs="Arial"/>
          <w:sz w:val="22"/>
          <w:szCs w:val="22"/>
        </w:rPr>
        <w:t>udzielam</w:t>
      </w:r>
      <w:r w:rsidR="0084099E">
        <w:rPr>
          <w:rFonts w:cs="Arial"/>
          <w:sz w:val="22"/>
          <w:szCs w:val="22"/>
        </w:rPr>
        <w:t>(y)</w:t>
      </w:r>
      <w:r w:rsidR="000E53C2" w:rsidRPr="004E0FBD">
        <w:rPr>
          <w:rFonts w:cs="Arial"/>
          <w:sz w:val="22"/>
          <w:szCs w:val="22"/>
        </w:rPr>
        <w:t xml:space="preserve"> </w:t>
      </w:r>
      <w:r w:rsidR="004E0FBD" w:rsidRPr="004E0FBD">
        <w:rPr>
          <w:rFonts w:cs="Arial"/>
          <w:sz w:val="22"/>
          <w:szCs w:val="22"/>
        </w:rPr>
        <w:t>gwarancji</w:t>
      </w:r>
      <w:r w:rsidR="004E0FBD">
        <w:rPr>
          <w:rFonts w:cs="Arial"/>
          <w:sz w:val="22"/>
          <w:szCs w:val="22"/>
        </w:rPr>
        <w:t xml:space="preserve"> na przedmiot zamówienia</w:t>
      </w:r>
      <w:r w:rsidR="008F4979">
        <w:rPr>
          <w:rFonts w:cs="Arial"/>
          <w:sz w:val="22"/>
          <w:szCs w:val="22"/>
        </w:rPr>
        <w:t xml:space="preserve"> z wyłączeniem zieleni zgodnie z Kartą Gwarancyjną </w:t>
      </w:r>
      <w:r w:rsidR="0084099E">
        <w:rPr>
          <w:rFonts w:cs="Arial"/>
          <w:sz w:val="22"/>
          <w:szCs w:val="22"/>
        </w:rPr>
        <w:t>, na zasadach określonych we Wzorze Umowy</w:t>
      </w:r>
      <w:r w:rsidR="00A37750">
        <w:rPr>
          <w:rFonts w:cs="Arial"/>
          <w:sz w:val="22"/>
          <w:szCs w:val="22"/>
        </w:rPr>
        <w:t xml:space="preserve">  </w:t>
      </w:r>
      <w:r w:rsidR="000E53C2" w:rsidRPr="004E0FBD">
        <w:rPr>
          <w:rFonts w:cs="Arial"/>
          <w:sz w:val="22"/>
          <w:szCs w:val="22"/>
        </w:rPr>
        <w:t>na okres</w:t>
      </w:r>
      <w:r w:rsidR="004E4005">
        <w:rPr>
          <w:rFonts w:cs="Arial"/>
          <w:b/>
          <w:sz w:val="22"/>
          <w:szCs w:val="22"/>
        </w:rPr>
        <w:t xml:space="preserve"> 3</w:t>
      </w:r>
      <w:r w:rsidR="000E53C2" w:rsidRPr="004E0FBD">
        <w:rPr>
          <w:rFonts w:cs="Arial"/>
          <w:b/>
          <w:sz w:val="22"/>
          <w:szCs w:val="22"/>
        </w:rPr>
        <w:t xml:space="preserve"> lat</w:t>
      </w:r>
      <w:r w:rsidR="004E4005">
        <w:rPr>
          <w:rFonts w:cs="Arial"/>
          <w:b/>
          <w:sz w:val="22"/>
          <w:szCs w:val="22"/>
        </w:rPr>
        <w:t>/4</w:t>
      </w:r>
      <w:r w:rsidR="000E53C2" w:rsidRPr="004E0FBD">
        <w:rPr>
          <w:rFonts w:cs="Arial"/>
          <w:b/>
          <w:sz w:val="22"/>
          <w:szCs w:val="22"/>
        </w:rPr>
        <w:t xml:space="preserve"> lat</w:t>
      </w:r>
      <w:r w:rsidR="004E4005">
        <w:rPr>
          <w:rFonts w:cs="Arial"/>
          <w:b/>
          <w:sz w:val="22"/>
          <w:szCs w:val="22"/>
        </w:rPr>
        <w:t>/5</w:t>
      </w:r>
      <w:r w:rsidR="000E53C2" w:rsidRPr="004E0FBD">
        <w:rPr>
          <w:rFonts w:cs="Arial"/>
          <w:b/>
          <w:sz w:val="22"/>
          <w:szCs w:val="22"/>
        </w:rPr>
        <w:t xml:space="preserve"> lat. </w:t>
      </w:r>
      <w:r w:rsidR="004E0FBD">
        <w:rPr>
          <w:rStyle w:val="Odwoanieprzypisudolnego"/>
          <w:b/>
          <w:sz w:val="22"/>
          <w:szCs w:val="22"/>
        </w:rPr>
        <w:footnoteReference w:id="2"/>
      </w:r>
    </w:p>
    <w:p w14:paraId="08AAFC75" w14:textId="06FB9BD4" w:rsidR="00CF1DBB" w:rsidRPr="00890F0C" w:rsidRDefault="004E0FBD" w:rsidP="00174211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</w:t>
      </w:r>
      <w:r w:rsidR="0084099E">
        <w:rPr>
          <w:rFonts w:cs="Arial"/>
          <w:sz w:val="22"/>
          <w:szCs w:val="22"/>
        </w:rPr>
        <w:t>(y)</w:t>
      </w:r>
      <w:r>
        <w:rPr>
          <w:rFonts w:cs="Arial"/>
          <w:sz w:val="22"/>
          <w:szCs w:val="22"/>
        </w:rPr>
        <w:t>, że udzielam</w:t>
      </w:r>
      <w:r w:rsidR="0084099E">
        <w:rPr>
          <w:rFonts w:cs="Arial"/>
          <w:sz w:val="22"/>
          <w:szCs w:val="22"/>
        </w:rPr>
        <w:t>(y)</w:t>
      </w:r>
      <w:r>
        <w:rPr>
          <w:rFonts w:cs="Arial"/>
          <w:sz w:val="22"/>
          <w:szCs w:val="22"/>
        </w:rPr>
        <w:t xml:space="preserve"> rękojmi </w:t>
      </w:r>
      <w:r w:rsidR="003708EE">
        <w:rPr>
          <w:rFonts w:cs="Arial"/>
          <w:sz w:val="22"/>
          <w:szCs w:val="22"/>
        </w:rPr>
        <w:t xml:space="preserve"> z wyłączeniem zieleni, na zasadach określonych we wzorze umowy</w:t>
      </w:r>
      <w:r w:rsidR="009127B1" w:rsidRPr="009127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przedmiot zamówienia na </w:t>
      </w:r>
      <w:r w:rsidR="00C518AB">
        <w:rPr>
          <w:rFonts w:cs="Arial"/>
          <w:sz w:val="22"/>
          <w:szCs w:val="22"/>
        </w:rPr>
        <w:t xml:space="preserve"> okres </w:t>
      </w:r>
      <w:r w:rsidR="004E4005">
        <w:rPr>
          <w:rFonts w:cs="Arial"/>
          <w:b/>
          <w:sz w:val="22"/>
          <w:szCs w:val="22"/>
        </w:rPr>
        <w:t>3</w:t>
      </w:r>
      <w:r w:rsidRPr="004E0FBD">
        <w:rPr>
          <w:rFonts w:cs="Arial"/>
          <w:b/>
          <w:sz w:val="22"/>
          <w:szCs w:val="22"/>
        </w:rPr>
        <w:t xml:space="preserve"> lat</w:t>
      </w:r>
      <w:r w:rsidR="004E4005">
        <w:rPr>
          <w:rFonts w:cs="Arial"/>
          <w:b/>
          <w:sz w:val="22"/>
          <w:szCs w:val="22"/>
        </w:rPr>
        <w:t>/ 4</w:t>
      </w:r>
      <w:r w:rsidRPr="004E0FBD">
        <w:rPr>
          <w:rFonts w:cs="Arial"/>
          <w:b/>
          <w:sz w:val="22"/>
          <w:szCs w:val="22"/>
        </w:rPr>
        <w:t xml:space="preserve"> lat</w:t>
      </w:r>
      <w:r w:rsidR="00FB6E6A">
        <w:rPr>
          <w:rFonts w:cs="Arial"/>
          <w:b/>
          <w:sz w:val="22"/>
          <w:szCs w:val="22"/>
        </w:rPr>
        <w:t>/5 lat</w:t>
      </w:r>
      <w:r>
        <w:rPr>
          <w:rStyle w:val="Odwoanieprzypisudolnego"/>
          <w:b/>
          <w:sz w:val="22"/>
          <w:szCs w:val="22"/>
        </w:rPr>
        <w:footnoteReference w:id="3"/>
      </w:r>
      <w:r w:rsidR="0084099E">
        <w:rPr>
          <w:rFonts w:cs="Arial"/>
          <w:b/>
          <w:sz w:val="22"/>
          <w:szCs w:val="22"/>
        </w:rPr>
        <w:t>.</w:t>
      </w:r>
    </w:p>
    <w:p w14:paraId="64E06450" w14:textId="19A6B5BC" w:rsidR="000F610A" w:rsidRPr="00740365" w:rsidRDefault="000F610A" w:rsidP="000F610A">
      <w:pPr>
        <w:pStyle w:val="Akapitzlist"/>
        <w:numPr>
          <w:ilvl w:val="1"/>
          <w:numId w:val="5"/>
        </w:numPr>
        <w:autoSpaceDN w:val="0"/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Oświadczamy, że w realizacji zamówienia będzie uczestniczyć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979"/>
        <w:gridCol w:w="2111"/>
        <w:gridCol w:w="2368"/>
        <w:gridCol w:w="1374"/>
        <w:gridCol w:w="1015"/>
        <w:gridCol w:w="1520"/>
      </w:tblGrid>
      <w:tr w:rsidR="000F610A" w:rsidRPr="00740365" w14:paraId="7D0C1184" w14:textId="77777777" w:rsidTr="009B25C8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7FA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F6A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4D3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18C9" w14:textId="77777777" w:rsidR="000F610A" w:rsidRPr="00740365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740365">
              <w:t xml:space="preserve"> </w:t>
            </w:r>
            <w:r w:rsidRPr="00740365">
              <w:br/>
            </w:r>
            <w:r w:rsidRPr="00740365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B175" w14:textId="77777777" w:rsidR="000F610A" w:rsidRPr="00740365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88F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40365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24BC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740365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</w:p>
        </w:tc>
      </w:tr>
      <w:tr w:rsidR="000F610A" w:rsidRPr="00740365" w14:paraId="2885921F" w14:textId="77777777" w:rsidTr="009B25C8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142" w14:textId="77777777" w:rsidR="000F610A" w:rsidRPr="00740365" w:rsidRDefault="000F610A" w:rsidP="009B25C8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801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EED5" w14:textId="6920F4CB" w:rsidR="000F610A" w:rsidRPr="00740365" w:rsidRDefault="000F610A" w:rsidP="000F610A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Kierownik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robót torowych (</w:t>
            </w:r>
            <w:r w:rsidR="00A25BCE">
              <w:rPr>
                <w:rFonts w:ascii="Arial Narrow" w:hAnsi="Arial Narrow"/>
                <w:b/>
                <w:sz w:val="22"/>
                <w:szCs w:val="22"/>
              </w:rPr>
              <w:t>T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A25BCE">
              <w:rPr>
                <w:rFonts w:ascii="Arial Narrow" w:hAnsi="Arial Narrow"/>
                <w:sz w:val="22"/>
                <w:szCs w:val="22"/>
              </w:rPr>
              <w:t xml:space="preserve">, o którym mowa w punkcie </w:t>
            </w:r>
            <w:r w:rsidR="002E16FC">
              <w:rPr>
                <w:rFonts w:ascii="Arial Narrow" w:hAnsi="Arial Narrow"/>
                <w:sz w:val="22"/>
                <w:szCs w:val="22"/>
              </w:rPr>
              <w:t>9.2.3</w:t>
            </w:r>
            <w:r>
              <w:rPr>
                <w:rFonts w:ascii="Arial Narrow" w:hAnsi="Arial Narrow"/>
                <w:sz w:val="22"/>
                <w:szCs w:val="22"/>
              </w:rPr>
              <w:t>. oraz 22.2.4</w:t>
            </w:r>
            <w:r w:rsidRPr="00DB4344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64BB" w14:textId="77777777" w:rsidR="000F610A" w:rsidRPr="00740365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D72" w14:textId="77777777" w:rsidR="000F610A" w:rsidRPr="00740365" w:rsidRDefault="000F610A" w:rsidP="009B25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6B23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1DEC" w14:textId="77777777" w:rsidR="000F610A" w:rsidRPr="00740365" w:rsidRDefault="000F610A" w:rsidP="009B25C8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BD4018" w14:textId="77777777" w:rsidR="000F610A" w:rsidRDefault="000F610A" w:rsidP="000F610A">
      <w:pPr>
        <w:pStyle w:val="Akapitzlist"/>
        <w:ind w:left="360"/>
        <w:rPr>
          <w:rFonts w:cs="Arial"/>
          <w:color w:val="000000" w:themeColor="text1"/>
          <w:sz w:val="22"/>
          <w:szCs w:val="22"/>
        </w:rPr>
      </w:pPr>
    </w:p>
    <w:p w14:paraId="22A3CD60" w14:textId="77777777" w:rsidR="001D7146" w:rsidRPr="001D7146" w:rsidRDefault="0084099E" w:rsidP="001D7146">
      <w:pPr>
        <w:pStyle w:val="Akapitzlist"/>
        <w:numPr>
          <w:ilvl w:val="1"/>
          <w:numId w:val="5"/>
        </w:numPr>
        <w:rPr>
          <w:rFonts w:cs="Arial"/>
          <w:color w:val="000000" w:themeColor="text1"/>
          <w:sz w:val="22"/>
          <w:szCs w:val="22"/>
        </w:rPr>
      </w:pPr>
      <w:r w:rsidRPr="001D7146">
        <w:rPr>
          <w:rFonts w:cs="Arial"/>
          <w:color w:val="000000" w:themeColor="text1"/>
          <w:sz w:val="22"/>
          <w:szCs w:val="22"/>
        </w:rPr>
        <w:t xml:space="preserve">Oświadczam(y) </w:t>
      </w:r>
      <w:r w:rsidR="001D7146" w:rsidRPr="001D7146">
        <w:rPr>
          <w:rFonts w:cs="Arial"/>
          <w:color w:val="000000" w:themeColor="text1"/>
          <w:sz w:val="22"/>
          <w:szCs w:val="22"/>
        </w:rPr>
        <w:t xml:space="preserve">zobowiązuje się do wykonania wszelkich Robót w ciągu 17 miesięcy od dnia podpisania Kontaktu, </w:t>
      </w:r>
      <w:r w:rsidR="00A37750">
        <w:rPr>
          <w:rFonts w:cs="Arial"/>
          <w:color w:val="000000" w:themeColor="text1"/>
          <w:sz w:val="22"/>
          <w:szCs w:val="22"/>
        </w:rPr>
        <w:t xml:space="preserve">               </w:t>
      </w:r>
      <w:r w:rsidR="001D7146" w:rsidRPr="001D7146">
        <w:rPr>
          <w:rFonts w:cs="Arial"/>
          <w:color w:val="000000" w:themeColor="text1"/>
          <w:sz w:val="22"/>
          <w:szCs w:val="22"/>
        </w:rPr>
        <w:t>co oznacza, że do tego dnia:</w:t>
      </w:r>
    </w:p>
    <w:p w14:paraId="010AB08C" w14:textId="77777777" w:rsidR="001D7146" w:rsidRPr="001D7146" w:rsidRDefault="001D7146" w:rsidP="001D7146">
      <w:pPr>
        <w:pStyle w:val="Akapitzlist"/>
        <w:numPr>
          <w:ilvl w:val="2"/>
          <w:numId w:val="5"/>
        </w:numPr>
        <w:rPr>
          <w:rFonts w:cs="Arial"/>
          <w:color w:val="000000" w:themeColor="text1"/>
          <w:sz w:val="22"/>
          <w:szCs w:val="22"/>
        </w:rPr>
      </w:pPr>
      <w:r w:rsidRPr="001D7146">
        <w:rPr>
          <w:rFonts w:cs="Arial"/>
          <w:color w:val="000000" w:themeColor="text1"/>
          <w:sz w:val="22"/>
          <w:szCs w:val="22"/>
        </w:rPr>
        <w:t xml:space="preserve">powinny zostać zakończone  procedury odbiorowe oraz, </w:t>
      </w:r>
    </w:p>
    <w:p w14:paraId="1223A814" w14:textId="77777777" w:rsidR="001D7146" w:rsidRPr="001D7146" w:rsidRDefault="001D7146" w:rsidP="001D7146">
      <w:pPr>
        <w:pStyle w:val="Akapitzlist"/>
        <w:numPr>
          <w:ilvl w:val="2"/>
          <w:numId w:val="5"/>
        </w:numPr>
        <w:rPr>
          <w:rFonts w:cs="Arial"/>
          <w:color w:val="000000" w:themeColor="text1"/>
          <w:sz w:val="22"/>
          <w:szCs w:val="22"/>
        </w:rPr>
      </w:pPr>
      <w:r w:rsidRPr="001D7146">
        <w:rPr>
          <w:rFonts w:cs="Arial"/>
          <w:color w:val="000000" w:themeColor="text1"/>
          <w:sz w:val="22"/>
          <w:szCs w:val="22"/>
        </w:rPr>
        <w:t>Wykonawca powinien wystąpić o wystawienie Świadectwa Przejęcia w sposób opisany w Kontrakcie, z tym, że za Datę Ukończenia (wykonania) Robót (również w rozumieniu Klauzuli 8.3. pkt 1) Kontraktu) uznaje się datę wskazaną w tym Świadectwie zgodnie z Klauzulą 10.1. Kontraktu jako datę ukończenia Robót nie wcześniejszą jednak niż data usunięcia wad, o której mowa w pkt c) poniżej oraz</w:t>
      </w:r>
    </w:p>
    <w:p w14:paraId="7CF3CA19" w14:textId="77777777" w:rsidR="001D7146" w:rsidRPr="001D7146" w:rsidRDefault="001D7146" w:rsidP="001D7146">
      <w:pPr>
        <w:pStyle w:val="Akapitzlist"/>
        <w:numPr>
          <w:ilvl w:val="2"/>
          <w:numId w:val="5"/>
        </w:numPr>
        <w:rPr>
          <w:rFonts w:cs="Arial"/>
          <w:color w:val="000000" w:themeColor="text1"/>
          <w:sz w:val="22"/>
          <w:szCs w:val="22"/>
        </w:rPr>
      </w:pPr>
      <w:r w:rsidRPr="001D7146">
        <w:rPr>
          <w:rFonts w:cs="Arial"/>
          <w:color w:val="000000" w:themeColor="text1"/>
          <w:sz w:val="22"/>
          <w:szCs w:val="22"/>
        </w:rPr>
        <w:t>uzyskać na rzecz Zamawiającego decyzję konieczną do dopuszczenia do użytkowania lub decyzję warunkującą to dopuszczenie, co oznacza, że jeśli zgodnie z przepisami jest wydawane pozwolenie na użytkowanie – to uzyskać to pozwolenie, a jeśli pozwolenie na użytkowanie nie jest wydawane – to zakończyć procedurę zawiadomienia właściwego organu o zakończeniu robót, przy czym jeśli z decyzji wynika obowiązek usunięcia wad stanowiących ryzyko Wykonawcy, to termin uważa się za zachowany, jeśli ich usunięcie nastąpiło w terminie 17 miesięcy od dnia podpisania Kontraktu.</w:t>
      </w:r>
    </w:p>
    <w:p w14:paraId="2F9D2DB0" w14:textId="77777777" w:rsidR="00CF1DBB" w:rsidRPr="0084099E" w:rsidRDefault="00CF1DBB" w:rsidP="001D714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84099E">
        <w:rPr>
          <w:sz w:val="22"/>
          <w:szCs w:val="22"/>
        </w:rPr>
        <w:lastRenderedPageBreak/>
        <w:t>Wykonawca informuje, że:</w:t>
      </w:r>
    </w:p>
    <w:p w14:paraId="3BEE79E7" w14:textId="5F0E1187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="003708EE">
        <w:rPr>
          <w:rStyle w:val="Odwoanieprzypisudolnego"/>
          <w:sz w:val="22"/>
          <w:szCs w:val="22"/>
        </w:rPr>
        <w:footnoteReference w:id="5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6C758E7" w14:textId="2FFF2C5B"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="003708EE">
        <w:rPr>
          <w:rStyle w:val="Odwoanieprzypisudolnego"/>
          <w:sz w:val="22"/>
          <w:szCs w:val="22"/>
        </w:rPr>
        <w:footnoteReference w:id="6"/>
      </w:r>
    </w:p>
    <w:p w14:paraId="68AA626B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przez </w:t>
      </w:r>
      <w:r w:rsidR="00E71EBF">
        <w:rPr>
          <w:sz w:val="22"/>
          <w:szCs w:val="22"/>
        </w:rPr>
        <w:t>9</w:t>
      </w:r>
      <w:r w:rsidRPr="0084099E">
        <w:rPr>
          <w:sz w:val="22"/>
          <w:szCs w:val="22"/>
        </w:rPr>
        <w:t>0 dni.</w:t>
      </w:r>
    </w:p>
    <w:p w14:paraId="6B8E8E2B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Akceptuję(emy) bez zastrzeżeń wzór umowy przedstawiony(e) w Części II SIWZ.</w:t>
      </w:r>
    </w:p>
    <w:p w14:paraId="56F0E5A8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72A7365E" w14:textId="77777777" w:rsidR="00CF1DBB" w:rsidRPr="00174211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13DDBA46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3C3FC84D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uczestniczę(ymy) jako Wykonawca w jakiejkolwiek innej ofercie złożonej w celu udzielenie niniejszego zamówienia.</w:t>
      </w:r>
    </w:p>
    <w:p w14:paraId="75F406A3" w14:textId="77777777"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14:paraId="2013EC3A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DAFA529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65FD8CE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660D388A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243F00F1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14:paraId="1FF87B86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75A3C45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BC6FCAF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BD88257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7C0D295B" w14:textId="77777777"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14:paraId="0DC5B84F" w14:textId="77777777" w:rsidTr="00643904">
        <w:trPr>
          <w:cantSplit/>
        </w:trPr>
        <w:tc>
          <w:tcPr>
            <w:tcW w:w="231" w:type="pct"/>
          </w:tcPr>
          <w:p w14:paraId="1AA79A13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2ACE8EF0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14E6454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76BCDDF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39BBE2A4" w14:textId="77777777" w:rsidTr="00643904">
        <w:trPr>
          <w:cantSplit/>
        </w:trPr>
        <w:tc>
          <w:tcPr>
            <w:tcW w:w="231" w:type="pct"/>
          </w:tcPr>
          <w:p w14:paraId="753C6F6F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A8BF321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5FB11ED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BEBA23E" w14:textId="77777777"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7F2774E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14:paraId="2BD7E159" w14:textId="77777777"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3ECF079" w14:textId="77777777"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03D1FCF8" w14:textId="77777777" w:rsidR="00895E3E" w:rsidRPr="00740365" w:rsidRDefault="00895E3E" w:rsidP="000157A8"/>
    <w:p w14:paraId="29E2739D" w14:textId="77777777" w:rsidR="00895E3E" w:rsidRPr="00740365" w:rsidRDefault="00895E3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lastRenderedPageBreak/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10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14:paraId="6F7A0661" w14:textId="77777777"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14:paraId="094258D4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7DB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6B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836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88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DC67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F73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94AE510" w14:textId="77777777"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14:paraId="7A7E932C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7177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C3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663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0D9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71B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AF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14:paraId="7380C9B5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9C0" w14:textId="77777777"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3E0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C25" w14:textId="77777777"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420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3EA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E41" w14:textId="77777777"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C72A81" w14:textId="77777777"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p w14:paraId="29B660F8" w14:textId="77777777" w:rsidR="003912EB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14:paraId="4E8C4489" w14:textId="77777777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D638" w14:textId="77777777"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lastRenderedPageBreak/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6BD11129" w14:textId="77777777" w:rsidR="00431FC6" w:rsidRPr="00431FC6" w:rsidRDefault="00431FC6" w:rsidP="00E77990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E77990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762E124F" w14:textId="77777777"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14:paraId="60815908" w14:textId="46366924" w:rsidR="00431FC6" w:rsidRPr="00431FC6" w:rsidRDefault="00CA3F18" w:rsidP="00431FC6">
      <w:pPr>
        <w:jc w:val="center"/>
        <w:rPr>
          <w:rFonts w:ascii="Arial Narrow" w:hAnsi="Arial Narrow"/>
          <w:b/>
          <w:sz w:val="22"/>
          <w:szCs w:val="22"/>
        </w:rPr>
      </w:pPr>
      <w:r w:rsidRPr="00CA3F18">
        <w:rPr>
          <w:rFonts w:ascii="Arial Narrow" w:hAnsi="Arial Narrow"/>
          <w:b/>
          <w:sz w:val="22"/>
          <w:szCs w:val="22"/>
        </w:rPr>
        <w:t>03900 - Budowa wydzielonej trasy Autobusowo-Tramwajowej łączącej osiedle na Nowy Dwór z centrum  Wrocławia – odcinek od Parku Biznesu do ul. Rogowskiej.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14:paraId="179E8C6D" w14:textId="77777777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D417D51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717E78" w14:textId="77777777"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10D869B" w14:textId="77777777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F1A6F2" w14:textId="10F88C2E"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BF1D22">
              <w:rPr>
                <w:rFonts w:ascii="Arial Narrow" w:hAnsi="Arial Narrow"/>
                <w:b/>
                <w:sz w:val="22"/>
                <w:szCs w:val="22"/>
              </w:rPr>
              <w:t>/67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14:paraId="387DF004" w14:textId="77777777" w:rsidR="00431FC6" w:rsidRPr="00431FC6" w:rsidRDefault="00431FC6" w:rsidP="00D8307D">
      <w:pPr>
        <w:numPr>
          <w:ilvl w:val="0"/>
          <w:numId w:val="3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14:paraId="526D88B1" w14:textId="60D482F4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A25BCE" w:rsidRPr="00A25BCE">
        <w:rPr>
          <w:rFonts w:ascii="Arial Narrow" w:hAnsi="Arial Narrow"/>
          <w:sz w:val="22"/>
          <w:szCs w:val="22"/>
        </w:rPr>
        <w:t>19/I/Z/19 Prezydenta Wrocławia z dnia 16.04.</w:t>
      </w:r>
      <w:r w:rsidR="00A25BCE">
        <w:rPr>
          <w:rFonts w:ascii="Arial Narrow" w:hAnsi="Arial Narrow"/>
          <w:sz w:val="22"/>
          <w:szCs w:val="22"/>
        </w:rPr>
        <w:t>2019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 xml:space="preserve">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F21D3D4" w14:textId="77777777"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FC84A93" w14:textId="77777777" w:rsidR="00431FC6" w:rsidRPr="00431FC6" w:rsidRDefault="00431FC6" w:rsidP="00D8307D">
      <w:pPr>
        <w:numPr>
          <w:ilvl w:val="0"/>
          <w:numId w:val="36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197"/>
        <w:gridCol w:w="4250"/>
        <w:gridCol w:w="2972"/>
      </w:tblGrid>
      <w:tr w:rsidR="00431FC6" w:rsidRPr="00431FC6" w14:paraId="0418CBBB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C16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3E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DA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3D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14:paraId="67D95A25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E41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BBA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FC9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D8B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14:paraId="75A9C816" w14:textId="77777777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36AE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0A4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C98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4F6" w14:textId="77777777"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6DE49D" w14:textId="77777777"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14:paraId="4BE80ECF" w14:textId="77777777" w:rsidR="00431FC6" w:rsidRDefault="00E77990" w:rsidP="00D8307D">
      <w:pPr>
        <w:numPr>
          <w:ilvl w:val="0"/>
          <w:numId w:val="36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zadania:</w:t>
      </w:r>
    </w:p>
    <w:p w14:paraId="208D08BF" w14:textId="77777777" w:rsidR="00C97049" w:rsidRDefault="00C97049" w:rsidP="00C97049">
      <w:pPr>
        <w:contextualSpacing/>
        <w:rPr>
          <w:rFonts w:ascii="Arial Narrow" w:hAnsi="Arial Narrow"/>
          <w:b/>
          <w:sz w:val="22"/>
          <w:szCs w:val="22"/>
        </w:rPr>
      </w:pPr>
    </w:p>
    <w:tbl>
      <w:tblPr>
        <w:tblW w:w="95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12"/>
        <w:gridCol w:w="1134"/>
        <w:gridCol w:w="1626"/>
      </w:tblGrid>
      <w:tr w:rsidR="00C97049" w:rsidRPr="00C97049" w14:paraId="19383E97" w14:textId="77777777" w:rsidTr="00BF1D22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504A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1CF8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3A1F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A3E8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14:paraId="7BA8E3CE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C97049" w:rsidRPr="00C97049" w14:paraId="22B8D549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D7F0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C97049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C4B0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7E1D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E0C7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C97049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C97049" w:rsidRPr="00C97049" w14:paraId="1D1B659B" w14:textId="77777777" w:rsidTr="00BF1D22">
        <w:trPr>
          <w:trHeight w:val="397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7DB24B1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</w:rPr>
            </w:pPr>
            <w:r w:rsidRPr="00C97049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</w:p>
        </w:tc>
      </w:tr>
      <w:tr w:rsidR="00C97049" w:rsidRPr="00C97049" w14:paraId="5101AA41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EA70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AA73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Projekt oraz wdrożenie tymczasowej organizacji ruchu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680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133B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2D1C0F5B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6810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0F97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Stacja „Nowodworska” wraz z wyposażeniem, zagospodarowaniem terenu i przyłączami wod.-kan.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5A3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B267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4D88A32C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EC27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62B2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Zasilanie SN dla stacji „Nowodworska”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7EC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F0F5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7F359E05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A35B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A1C4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Zasilanie nN dla stacji „Nowodworska”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F86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80EB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4E27BC03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2053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E964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 xml:space="preserve">Tablica informacyjna, pamiątkowa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7FA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7C2E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73CFCD83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ADFB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6FCA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Techniczna pętla tramwajowa wraz z infrastrukturą</w:t>
            </w:r>
          </w:p>
          <w:p w14:paraId="01949106" w14:textId="4A70A655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 w:cs="Arial"/>
                <w:iCs/>
                <w:sz w:val="20"/>
                <w:szCs w:val="20"/>
                <w:u w:val="single"/>
              </w:rPr>
              <w:t>Zamawiający zastrzega sobie prawo do odstąpienia od  realizacji zakresu r</w:t>
            </w:r>
            <w:r w:rsidR="009D406E">
              <w:rPr>
                <w:rFonts w:ascii="Arial Narrow" w:hAnsi="Arial Narrow" w:cs="Arial"/>
                <w:iCs/>
                <w:sz w:val="20"/>
                <w:szCs w:val="20"/>
                <w:u w:val="single"/>
              </w:rPr>
              <w:t>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13A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51B2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2F26EE12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0F1B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43AC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Wyposażenie przystanków komunikacji zbiorowej wraz z zasilaniem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E30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E3D2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02553D6F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E8E8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C0E2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Układ drogowo-torowy wraz z elementami ulic (barierki, wygrodzenia,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536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8A8E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436180D5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889E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DF35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Oświetlenie drogowe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B83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6077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7814F871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4FC9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94C9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Odwodnienie drogowe (zakres Gminy Wrocław – wpusty, przykanaliki)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06D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8249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56555054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03A8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2092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 xml:space="preserve">Trakcja tramwajowa wraz z zasilaniem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4106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8807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72E4494C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93EA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32FA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Budowa MKT i SDIP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8CA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9A4D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55BAD165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D3D5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6985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Przebudowa, zabezpieczenie kolizyjnych sieci SN i 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6AC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F8C8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3FA996DA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E721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DC37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Przebudowa, zabezpieczenie kolizyjnych sieci gazowych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44D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C483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52066C87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0B0D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D41A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Przebudowa, zabezpieczenie kolizyjnych sieci ciepłowniczych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63E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D879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1C479EF1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5753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F4A7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Przebudowa, zabezpieczenie kolizyjnych sieci kanalizacji sanitarnej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AEB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5174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5F512C35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4830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B9A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Przebudowa, zabezpieczenie kolizyjnych sieci wodociągowej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556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9C2D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5277B361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E07E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298D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Stała Organizacja Ruchu – oznakowanie oraz urządzenia i instalacje sygnalizacyjne wraz z monitoringiem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FA8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13CE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72443F4B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7FA8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2DB1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Zieleń wraz pielęgnacją i monitoringiem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B16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2863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4D6230EE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EA7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B0A1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Nadzór saperski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E0AA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9AE0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6C2E2F37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0515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E2AD" w14:textId="48909C8C" w:rsidR="00C97049" w:rsidRPr="00C97049" w:rsidRDefault="00656919" w:rsidP="006569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Nadzór przyrodniczy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DD6" w14:textId="77777777" w:rsidR="00C97049" w:rsidRPr="00C97049" w:rsidRDefault="00C97049" w:rsidP="00C97049">
            <w:pPr>
              <w:jc w:val="center"/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5685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F1D22" w:rsidRPr="00C97049" w14:paraId="161854BA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EB1C" w14:textId="77777777" w:rsidR="00BF1D22" w:rsidRPr="00C97049" w:rsidRDefault="00BF1D22" w:rsidP="00BF1D22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862A" w14:textId="410D8A7D" w:rsidR="00BF1D22" w:rsidRPr="00C97049" w:rsidRDefault="00BF1D22" w:rsidP="00BF1D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C24F" w14:textId="049DC3D6" w:rsidR="00BF1D22" w:rsidRPr="00C97049" w:rsidRDefault="00BF1D22" w:rsidP="00BF1D2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poz. 1 – 21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BF1D22" w:rsidRPr="00C97049" w14:paraId="5A286185" w14:textId="77777777" w:rsidTr="00BF1D22">
        <w:trPr>
          <w:trHeight w:val="2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CE2C" w14:textId="77777777" w:rsidR="00BF1D22" w:rsidRPr="00C97049" w:rsidRDefault="00BF1D22" w:rsidP="00BF1D22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8A04" w14:textId="260F600A" w:rsidR="00BF1D22" w:rsidRPr="00C97049" w:rsidRDefault="00BF1D22" w:rsidP="00BF1D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>WARTOŚĆ V</w:t>
            </w:r>
            <w:r>
              <w:rPr>
                <w:rFonts w:ascii="Arial Narrow" w:hAnsi="Arial Narrow"/>
                <w:sz w:val="22"/>
                <w:szCs w:val="22"/>
              </w:rPr>
              <w:t xml:space="preserve">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6604" w14:textId="36E42997" w:rsidR="00BF1D22" w:rsidRPr="00C97049" w:rsidRDefault="00BF1D22" w:rsidP="00BF1D2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[stawka podatku VAT * poz. 22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BF1D22" w:rsidRPr="00C97049" w14:paraId="070EB92C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6D2E" w14:textId="77777777" w:rsidR="00BF1D22" w:rsidRPr="00C97049" w:rsidRDefault="00BF1D22" w:rsidP="00BF1D22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4C8C" w14:textId="5FCEF551" w:rsidR="00BF1D22" w:rsidRPr="00C97049" w:rsidRDefault="00BF1D22" w:rsidP="00BF1D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5B92" w14:textId="21A61BCA" w:rsidR="00BF1D22" w:rsidRPr="00C97049" w:rsidRDefault="00BF1D22" w:rsidP="00BF1D2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poz. 22 i 23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3708EE" w:rsidRPr="00C97049" w14:paraId="77DA4DA6" w14:textId="77777777" w:rsidTr="003708EE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90CD" w14:textId="506D94AC" w:rsidR="003708EE" w:rsidRPr="00656919" w:rsidRDefault="003708EE" w:rsidP="00656919">
            <w:pPr>
              <w:pStyle w:val="Akapitzlist"/>
              <w:numPr>
                <w:ilvl w:val="0"/>
                <w:numId w:val="37"/>
              </w:numPr>
              <w:rPr>
                <w:rFonts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F677" w14:textId="658D004A" w:rsidR="003708EE" w:rsidRPr="00C97049" w:rsidRDefault="003708EE" w:rsidP="00C9704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Zaplecze budowy w tym: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66B9259" w14:textId="77777777" w:rsidR="003708EE" w:rsidRPr="00C97049" w:rsidRDefault="003708EE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656919" w:rsidRPr="00C97049" w14:paraId="7761944C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EA70" w14:textId="0F8DA7AC" w:rsidR="00656919" w:rsidRPr="00C97049" w:rsidRDefault="00656919" w:rsidP="00656919">
            <w:pPr>
              <w:spacing w:line="280" w:lineRule="atLeast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22a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9098" w14:textId="147B8514" w:rsidR="00656919" w:rsidRPr="00C97049" w:rsidRDefault="00C54261" w:rsidP="00C97049">
            <w:pPr>
              <w:rPr>
                <w:rFonts w:ascii="Arial Narrow" w:hAnsi="Arial Narrow"/>
                <w:sz w:val="22"/>
              </w:rPr>
            </w:pPr>
            <w:r w:rsidRPr="00C54261">
              <w:rPr>
                <w:rFonts w:ascii="Arial Narrow" w:hAnsi="Arial Narrow"/>
                <w:sz w:val="22"/>
              </w:rPr>
              <w:t>Organizacja zaplecza budowy wraz z jego zasilaniem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31E" w14:textId="153127C7" w:rsidR="00656919" w:rsidRPr="00C97049" w:rsidRDefault="00656919" w:rsidP="00C970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5EF4" w14:textId="16B09C56" w:rsidR="00656919" w:rsidRPr="00C97049" w:rsidRDefault="00656919" w:rsidP="00C9704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Max. 0,25% wartości robót określonych w poz. 3</w:t>
            </w:r>
            <w:r w:rsidR="00C54261">
              <w:rPr>
                <w:rFonts w:ascii="Arial Narrow" w:hAnsi="Arial Narrow" w:cs="Arial"/>
              </w:rPr>
              <w:t>3</w:t>
            </w:r>
          </w:p>
        </w:tc>
      </w:tr>
      <w:tr w:rsidR="00656919" w:rsidRPr="00C97049" w14:paraId="60D5CFA0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E4A0" w14:textId="134E2FE7" w:rsidR="00656919" w:rsidRPr="00C97049" w:rsidRDefault="00656919" w:rsidP="00656919">
            <w:pPr>
              <w:spacing w:line="280" w:lineRule="atLeast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22b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97C7" w14:textId="5B04CBA9" w:rsidR="00656919" w:rsidRPr="00C97049" w:rsidRDefault="00656919" w:rsidP="00C9704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Utrzymanie zaplecza (koszt miesięczny x ilość miesięcy realizacji)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C57" w14:textId="19CFB6C4" w:rsidR="00656919" w:rsidRPr="00C97049" w:rsidRDefault="00656919" w:rsidP="00C970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706C" w14:textId="5B73D1A3" w:rsidR="00656919" w:rsidRPr="00C97049" w:rsidRDefault="00656919" w:rsidP="00C9704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Max. 1,0% wartości robót określonych w poz. 3</w:t>
            </w:r>
            <w:r w:rsidR="00C54261">
              <w:rPr>
                <w:rFonts w:ascii="Arial Narrow" w:hAnsi="Arial Narrow" w:cs="Arial"/>
              </w:rPr>
              <w:t>3</w:t>
            </w:r>
          </w:p>
        </w:tc>
      </w:tr>
      <w:tr w:rsidR="00656919" w:rsidRPr="00C97049" w14:paraId="3475E1B0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B3D1" w14:textId="73EC8269" w:rsidR="00656919" w:rsidRPr="00C97049" w:rsidRDefault="00656919" w:rsidP="00656919">
            <w:pPr>
              <w:spacing w:line="280" w:lineRule="atLeast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22c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4D71" w14:textId="1A5FFA3C" w:rsidR="00656919" w:rsidRPr="00C97049" w:rsidRDefault="00656919" w:rsidP="00C9704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Likwidacja zaplecza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CD5" w14:textId="50A33CE4" w:rsidR="00656919" w:rsidRPr="00C97049" w:rsidRDefault="00656919" w:rsidP="00C9704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5DD7" w14:textId="4278FF8E" w:rsidR="00656919" w:rsidRPr="00C97049" w:rsidRDefault="00656919" w:rsidP="00C97049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Max. 0,25% wartości robót określonych w poz. 3</w:t>
            </w:r>
            <w:r w:rsidR="00C54261">
              <w:rPr>
                <w:rFonts w:ascii="Arial Narrow" w:hAnsi="Arial Narrow" w:cs="Arial"/>
              </w:rPr>
              <w:t>3</w:t>
            </w:r>
          </w:p>
        </w:tc>
      </w:tr>
      <w:tr w:rsidR="00C97049" w:rsidRPr="00C97049" w14:paraId="31412DA9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3768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764F" w14:textId="78029225" w:rsidR="00C97049" w:rsidRPr="00C97049" w:rsidRDefault="00C97049" w:rsidP="00BF1D22">
            <w:pPr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NETTO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9342" w14:textId="18391741" w:rsidR="00C97049" w:rsidRPr="00C97049" w:rsidRDefault="00BF1D22" w:rsidP="00BF1D22">
            <w:pPr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[Σ </w:t>
            </w:r>
            <w:r>
              <w:rPr>
                <w:rFonts w:ascii="Arial Narrow" w:hAnsi="Arial Narrow"/>
                <w:sz w:val="22"/>
                <w:szCs w:val="22"/>
              </w:rPr>
              <w:t xml:space="preserve">Lp. </w:t>
            </w:r>
            <w:r w:rsidR="00CD642A">
              <w:rPr>
                <w:rFonts w:ascii="Arial Narrow" w:hAnsi="Arial Narrow"/>
                <w:sz w:val="22"/>
                <w:szCs w:val="22"/>
              </w:rPr>
              <w:t>22a, 22b, 22c kol. IV</w:t>
            </w:r>
          </w:p>
        </w:tc>
      </w:tr>
      <w:tr w:rsidR="00C97049" w:rsidRPr="00C97049" w14:paraId="3516BA05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6857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9111" w14:textId="7D8851E8" w:rsidR="00C97049" w:rsidRPr="00C97049" w:rsidRDefault="00C97049" w:rsidP="00CD642A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339B" w14:textId="6D3587ED" w:rsidR="00C97049" w:rsidRPr="00C97049" w:rsidRDefault="00CD642A" w:rsidP="00C970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[stawka podatku VAT * poz. 26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C97049" w:rsidRPr="00C97049" w14:paraId="42CFDEBF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1D32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D6AA" w14:textId="5B41447E" w:rsidR="00C97049" w:rsidRPr="00C97049" w:rsidRDefault="00C97049" w:rsidP="00CD642A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06E1" w14:textId="69F4515D" w:rsidR="00C97049" w:rsidRPr="00C97049" w:rsidRDefault="00CD642A" w:rsidP="00C970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poz. 26 i 27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C97049" w:rsidRPr="00C97049" w14:paraId="313D2E77" w14:textId="77777777" w:rsidTr="00BF1D22">
        <w:trPr>
          <w:trHeight w:val="397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BA12CB7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  <w:b/>
              </w:rPr>
            </w:pPr>
            <w:r w:rsidRPr="00C97049">
              <w:rPr>
                <w:rFonts w:ascii="Arial Narrow" w:hAnsi="Arial Narrow" w:cs="Arial"/>
                <w:b/>
                <w:sz w:val="22"/>
                <w:szCs w:val="22"/>
              </w:rPr>
              <w:t>Zakres finansowany przez MPWiK</w:t>
            </w:r>
          </w:p>
        </w:tc>
      </w:tr>
      <w:tr w:rsidR="00C97049" w:rsidRPr="00C97049" w14:paraId="24D03953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57BC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8C3C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Budowa i przebudowa kanalizacji deszczowej (kanał główny, studnie)</w:t>
            </w:r>
          </w:p>
          <w:p w14:paraId="3FC69178" w14:textId="77777777" w:rsidR="00C97049" w:rsidRPr="00C97049" w:rsidRDefault="00C97049" w:rsidP="00C97049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</w:rPr>
              <w:t>(poza zakresem Gminy Wrocław)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0DC" w14:textId="77777777" w:rsidR="00C97049" w:rsidRPr="00C97049" w:rsidRDefault="00C97049" w:rsidP="00C97049">
            <w:pPr>
              <w:jc w:val="center"/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50B6" w14:textId="77777777" w:rsidR="00C97049" w:rsidRPr="00C97049" w:rsidRDefault="00C97049" w:rsidP="00C9704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C97049" w:rsidRPr="00C97049" w14:paraId="1F4031D8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EB82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C992" w14:textId="2E6CE83A" w:rsidR="00C97049" w:rsidRPr="00C97049" w:rsidRDefault="00C97049" w:rsidP="00975EC8">
            <w:pPr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>W</w:t>
            </w:r>
            <w:r w:rsidR="00975EC8">
              <w:rPr>
                <w:rFonts w:ascii="Arial Narrow" w:hAnsi="Arial Narrow"/>
                <w:sz w:val="22"/>
                <w:szCs w:val="22"/>
              </w:rPr>
              <w:t xml:space="preserve">ARTOŚĆ NETTO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BCBB" w14:textId="2315C4C0" w:rsidR="00C97049" w:rsidRPr="00C97049" w:rsidRDefault="00975EC8" w:rsidP="00C970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[poz. 29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C97049" w:rsidRPr="00C97049" w14:paraId="79FE99F9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F21F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9A7B" w14:textId="38A8A99D" w:rsidR="00C97049" w:rsidRPr="00C97049" w:rsidRDefault="00C97049" w:rsidP="00975EC8">
            <w:pPr>
              <w:rPr>
                <w:rFonts w:ascii="Arial Narrow" w:hAnsi="Arial Narrow"/>
              </w:rPr>
            </w:pPr>
            <w:r w:rsidRPr="00C97049">
              <w:rPr>
                <w:rFonts w:ascii="Arial Narrow" w:hAnsi="Arial Narrow"/>
                <w:sz w:val="22"/>
                <w:szCs w:val="22"/>
              </w:rPr>
              <w:t>WARTOŚĆ V</w:t>
            </w:r>
            <w:r w:rsidR="00975EC8">
              <w:rPr>
                <w:rFonts w:ascii="Arial Narrow" w:hAnsi="Arial Narrow"/>
                <w:sz w:val="22"/>
                <w:szCs w:val="22"/>
              </w:rPr>
              <w:t xml:space="preserve">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270A" w14:textId="397FB3AB" w:rsidR="00C97049" w:rsidRPr="00C97049" w:rsidRDefault="00975EC8" w:rsidP="00C970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[stawka podatku VAT * poz. 30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C97049" w:rsidRPr="00C97049" w14:paraId="273BA1AF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E2AA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5B50" w14:textId="43C74DE4" w:rsidR="00C97049" w:rsidRPr="00C97049" w:rsidRDefault="00975EC8" w:rsidP="00975E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F7CE" w14:textId="50040DA0" w:rsidR="00C97049" w:rsidRPr="00C97049" w:rsidRDefault="00975EC8" w:rsidP="00C970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[Σ poz. 30 i 31</w:t>
            </w:r>
            <w:r w:rsidRPr="00C97049">
              <w:rPr>
                <w:rFonts w:ascii="Arial Narrow" w:hAnsi="Arial Narrow"/>
                <w:sz w:val="22"/>
                <w:szCs w:val="22"/>
              </w:rPr>
              <w:t>]</w:t>
            </w:r>
          </w:p>
        </w:tc>
      </w:tr>
      <w:tr w:rsidR="00C97049" w:rsidRPr="00C97049" w14:paraId="009936B5" w14:textId="77777777" w:rsidTr="00BF1D22">
        <w:trPr>
          <w:trHeight w:val="397"/>
        </w:trPr>
        <w:tc>
          <w:tcPr>
            <w:tcW w:w="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7630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F172" w14:textId="34F7EAF0" w:rsidR="00C97049" w:rsidRPr="00C97049" w:rsidRDefault="00C97049" w:rsidP="00975EC8">
            <w:pPr>
              <w:rPr>
                <w:rFonts w:ascii="Arial Narrow" w:hAnsi="Arial Narrow" w:cs="Arial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WARTOŚĆ OFERTY NETTO</w:t>
            </w: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6C5E" w14:textId="147E36A0" w:rsidR="00C97049" w:rsidRPr="00C97049" w:rsidRDefault="00975EC8" w:rsidP="00C97049">
            <w:pPr>
              <w:rPr>
                <w:rFonts w:ascii="Arial Narrow" w:hAnsi="Arial Narrow" w:cs="Arial"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 xml:space="preserve">[Σ 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22, 26 i 30</w:t>
            </w:r>
            <w:r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C97049" w:rsidRPr="00C97049" w14:paraId="29C58D34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6817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05E2" w14:textId="113C253B" w:rsidR="00C97049" w:rsidRPr="00C97049" w:rsidRDefault="00C97049" w:rsidP="00975EC8">
            <w:pPr>
              <w:rPr>
                <w:rFonts w:ascii="Arial Narrow" w:hAnsi="Arial Narrow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 xml:space="preserve">WARTOŚĆ VAT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9809" w14:textId="7AAA8721" w:rsidR="00C97049" w:rsidRPr="00C97049" w:rsidRDefault="00975EC8" w:rsidP="00C970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[stawka podatku VAT * poz. 33</w:t>
            </w:r>
            <w:r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  <w:tr w:rsidR="00C97049" w:rsidRPr="00C97049" w14:paraId="08906DDC" w14:textId="77777777" w:rsidTr="00BF1D22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C827" w14:textId="77777777" w:rsidR="00C97049" w:rsidRPr="00C97049" w:rsidRDefault="00C97049" w:rsidP="00C97049">
            <w:pPr>
              <w:numPr>
                <w:ilvl w:val="0"/>
                <w:numId w:val="37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45DA" w14:textId="26AFA5A0" w:rsidR="00C97049" w:rsidRPr="00C97049" w:rsidRDefault="00C97049" w:rsidP="00975EC8">
            <w:pPr>
              <w:rPr>
                <w:rFonts w:ascii="Arial Narrow" w:hAnsi="Arial Narrow"/>
                <w:b/>
              </w:rPr>
            </w:pPr>
            <w:r w:rsidRPr="00C97049">
              <w:rPr>
                <w:rFonts w:ascii="Arial Narrow" w:hAnsi="Arial Narrow"/>
                <w:b/>
                <w:sz w:val="22"/>
                <w:szCs w:val="22"/>
              </w:rPr>
              <w:t>WARTOŚĆ OFERTY BRUTTO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9330" w14:textId="778AC566" w:rsidR="00C97049" w:rsidRPr="00C97049" w:rsidRDefault="00975EC8" w:rsidP="00C9704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[Σ poz. 33 i 34</w:t>
            </w:r>
            <w:r w:rsidRPr="00C97049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</w:tr>
    </w:tbl>
    <w:p w14:paraId="27D34719" w14:textId="77777777" w:rsidR="00C97049" w:rsidRDefault="00C97049" w:rsidP="00C97049">
      <w:pPr>
        <w:contextualSpacing/>
        <w:rPr>
          <w:rFonts w:ascii="Arial Narrow" w:hAnsi="Arial Narrow"/>
          <w:b/>
          <w:sz w:val="22"/>
          <w:szCs w:val="22"/>
        </w:rPr>
      </w:pPr>
    </w:p>
    <w:p w14:paraId="6F5B4A11" w14:textId="77777777" w:rsidR="00431FC6" w:rsidRPr="00431FC6" w:rsidRDefault="004734AB" w:rsidP="00D8307D">
      <w:pPr>
        <w:numPr>
          <w:ilvl w:val="0"/>
          <w:numId w:val="35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4"/>
        <w:gridCol w:w="2189"/>
        <w:gridCol w:w="1614"/>
        <w:gridCol w:w="1442"/>
        <w:gridCol w:w="117"/>
      </w:tblGrid>
      <w:tr w:rsidR="00431FC6" w:rsidRPr="00431FC6" w14:paraId="09C2CBC1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730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88F7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5920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901F5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EBF8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6C5F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28B6C34" w14:textId="77777777"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14:paraId="1F9F8AA4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F5BD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3D51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36FE7B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750C" w14:textId="77777777"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285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BF4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2F48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14:paraId="2DDBF3A5" w14:textId="77777777" w:rsidTr="004734AB">
        <w:trPr>
          <w:gridAfter w:val="1"/>
          <w:wAfter w:w="60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72DF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AA52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AFCABA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13197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368A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106F3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488AB" w14:textId="77777777"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740365" w14:paraId="6EC84D9D" w14:textId="77777777" w:rsidTr="004734AB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14:paraId="6A1ECD84" w14:textId="77777777"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14:paraId="3ABF3338" w14:textId="77777777"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541CC542" w14:textId="77777777"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567BAB" w14:textId="77777777" w:rsidR="008B077E" w:rsidRPr="00740365" w:rsidRDefault="00E71EBF">
      <w:pPr>
        <w:jc w:val="center"/>
        <w:rPr>
          <w:rFonts w:ascii="Arial Narrow" w:hAnsi="Arial Narrow"/>
          <w:b/>
          <w:sz w:val="22"/>
          <w:szCs w:val="22"/>
        </w:rPr>
      </w:pPr>
      <w:r w:rsidRPr="00E71EBF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na Nowy Dwór z centrum  Wrocławia – odcinek od Parku Biznesu do ul. Rogowskiej.</w:t>
      </w:r>
      <w:r w:rsidR="008A1E2B" w:rsidRPr="00740365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14:paraId="76B21C33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1D31DDF" w14:textId="77777777"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B2DCA2F" w14:textId="77777777" w:rsidR="008B077E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71EBF">
              <w:rPr>
                <w:rFonts w:ascii="Arial Narrow" w:hAnsi="Arial Narrow"/>
                <w:b/>
                <w:sz w:val="22"/>
                <w:szCs w:val="22"/>
              </w:rPr>
              <w:t>67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E0F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29F0DA66" w14:textId="77777777" w:rsidR="008B077E" w:rsidRPr="00740365" w:rsidRDefault="008B077E" w:rsidP="00D8307D">
      <w:pPr>
        <w:numPr>
          <w:ilvl w:val="0"/>
          <w:numId w:val="15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17F736ED" w14:textId="3A8BD564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8E1ECD"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8E1ECD">
        <w:rPr>
          <w:rFonts w:ascii="Arial Narrow" w:hAnsi="Arial Narrow"/>
          <w:sz w:val="22"/>
          <w:szCs w:val="22"/>
        </w:rPr>
        <w:t>16.04</w:t>
      </w:r>
      <w:r>
        <w:rPr>
          <w:rFonts w:ascii="Arial Narrow" w:hAnsi="Arial Narrow"/>
          <w:sz w:val="22"/>
          <w:szCs w:val="22"/>
        </w:rPr>
        <w:t xml:space="preserve">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 xml:space="preserve">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0202DA99" w14:textId="77777777"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288D169" w14:textId="77777777"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14:paraId="7CF22142" w14:textId="77777777" w:rsidTr="00403094">
        <w:trPr>
          <w:cantSplit/>
        </w:trPr>
        <w:tc>
          <w:tcPr>
            <w:tcW w:w="331" w:type="pct"/>
          </w:tcPr>
          <w:p w14:paraId="15D67AF9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038540F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BFDA6BA" w14:textId="77777777"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14:paraId="5993227C" w14:textId="77777777" w:rsidTr="00403094">
        <w:trPr>
          <w:cantSplit/>
        </w:trPr>
        <w:tc>
          <w:tcPr>
            <w:tcW w:w="331" w:type="pct"/>
          </w:tcPr>
          <w:p w14:paraId="6FF2CC32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09097AB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6175E8D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14:paraId="1BAFB8D9" w14:textId="77777777" w:rsidTr="00403094">
        <w:trPr>
          <w:cantSplit/>
        </w:trPr>
        <w:tc>
          <w:tcPr>
            <w:tcW w:w="331" w:type="pct"/>
          </w:tcPr>
          <w:p w14:paraId="7C9ED206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3EC2E5B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6BB54C4" w14:textId="77777777"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F5327E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742EEFA1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Nawiązując do zamieszczonej w dniu …………………… na stronie internetowej Zamawiającego informacji, o której mowa w art. 86 ust. 5 ustawy Pzp oświadczamy, że:</w:t>
      </w:r>
    </w:p>
    <w:p w14:paraId="47ABF97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2B8DF504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7FFD696D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37C265AC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14:paraId="37C340B1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58958B89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14:paraId="7C16DA50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14:paraId="13C21D36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18E754B2" w14:textId="77777777"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DA8ED5A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4A69AD8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68F21C5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C0F391E" w14:textId="77777777"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14:paraId="3F0EF05E" w14:textId="77777777"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3B281007" w14:textId="77777777"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14:paraId="51FBC85A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0AFBBA22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762058CE" w14:textId="77777777"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34205BA" w14:textId="77777777" w:rsidR="008A1E2B" w:rsidRPr="00740365" w:rsidRDefault="008A1E2B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56E29306" w14:textId="77777777" w:rsidR="00812701" w:rsidRPr="00740365" w:rsidRDefault="00E71EBF">
      <w:pPr>
        <w:jc w:val="center"/>
        <w:rPr>
          <w:rFonts w:ascii="Arial Narrow" w:hAnsi="Arial Narrow"/>
          <w:b/>
          <w:sz w:val="22"/>
          <w:szCs w:val="22"/>
        </w:rPr>
      </w:pPr>
      <w:r w:rsidRPr="00E71EBF">
        <w:rPr>
          <w:rStyle w:val="StylArial11pt"/>
          <w:rFonts w:ascii="Arial Narrow" w:hAnsi="Arial Narrow"/>
          <w:b/>
          <w:szCs w:val="22"/>
        </w:rPr>
        <w:t>03900 - Budowa wydzielonej trasy Autobusowo-Tramwajowej łączącej osiedle na Nowy Dwór z centrum  Wrocławia – odcinek od Parku Biznesu do ul. Rogowskiej.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14:paraId="6D094273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D2F40F2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8DB4FBE" w14:textId="77777777"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08EFEF9" w14:textId="77777777"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D84CDC" w14:textId="77777777" w:rsidR="00812701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71EBF">
              <w:rPr>
                <w:rFonts w:ascii="Arial Narrow" w:hAnsi="Arial Narrow"/>
                <w:b/>
                <w:sz w:val="22"/>
                <w:szCs w:val="22"/>
              </w:rPr>
              <w:t>67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174739C4" w14:textId="77777777" w:rsidR="00812701" w:rsidRPr="00740365" w:rsidRDefault="00812701" w:rsidP="00D8307D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14:paraId="227FD95D" w14:textId="341F0862" w:rsidR="005B4BD0" w:rsidRPr="00740365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="008E1ECD"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8E1ECD">
        <w:rPr>
          <w:rFonts w:ascii="Arial Narrow" w:hAnsi="Arial Narrow"/>
          <w:sz w:val="22"/>
          <w:szCs w:val="22"/>
        </w:rPr>
        <w:t>16.04</w:t>
      </w:r>
      <w:r>
        <w:rPr>
          <w:rFonts w:ascii="Arial Narrow" w:hAnsi="Arial Narrow"/>
          <w:sz w:val="22"/>
          <w:szCs w:val="22"/>
        </w:rPr>
        <w:t xml:space="preserve">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 xml:space="preserve">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DC2915D" w14:textId="77777777" w:rsidR="00812701" w:rsidRPr="00740365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C4F68B0" w14:textId="77777777"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14:paraId="39120CD7" w14:textId="77777777" w:rsidTr="00403094">
        <w:trPr>
          <w:cantSplit/>
        </w:trPr>
        <w:tc>
          <w:tcPr>
            <w:tcW w:w="331" w:type="pct"/>
          </w:tcPr>
          <w:p w14:paraId="1D7001DB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D03E0D5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8D54703" w14:textId="77777777"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14:paraId="6F7E1763" w14:textId="77777777" w:rsidTr="00403094">
        <w:trPr>
          <w:cantSplit/>
        </w:trPr>
        <w:tc>
          <w:tcPr>
            <w:tcW w:w="331" w:type="pct"/>
          </w:tcPr>
          <w:p w14:paraId="04836A47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090D4EC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F45453E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14:paraId="01329AD0" w14:textId="77777777" w:rsidTr="00403094">
        <w:trPr>
          <w:cantSplit/>
        </w:trPr>
        <w:tc>
          <w:tcPr>
            <w:tcW w:w="331" w:type="pct"/>
          </w:tcPr>
          <w:p w14:paraId="53543630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0AFA7C7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DC45D0D" w14:textId="77777777"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69BDE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CA83F4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4D90A11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081793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14:paraId="4214F50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3908B52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1E1B82E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14:paraId="207A7014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142A68A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39FDFA7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5F7F076A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274C5955" w14:textId="77777777"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70BD3F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14:paraId="5BCF8C8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44E590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0CB945E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ABC17F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14:paraId="5CEF7501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9689C4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14:paraId="6D3F2AE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B5CB53C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1"/>
      </w:r>
    </w:p>
    <w:p w14:paraId="1EA17AF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3F72A1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C16EF2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</w:p>
    <w:p w14:paraId="06E17E7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3BE5AA7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14:paraId="08A878F6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235230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Wykonawcy)</w:t>
      </w:r>
    </w:p>
    <w:p w14:paraId="0B8C823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86CD2F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14:paraId="71E7580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327F04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14:paraId="3E39025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1BD92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366E90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5E06003D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744106F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793737D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666BBFA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3E46438E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89A8158" w14:textId="77777777" w:rsidR="00812701" w:rsidRPr="00740365" w:rsidRDefault="00812701" w:rsidP="00D8307D">
      <w:pPr>
        <w:pStyle w:val="Akapitzlist"/>
        <w:numPr>
          <w:ilvl w:val="0"/>
          <w:numId w:val="9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14:paraId="4A60CFE1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7F13CC71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359705DC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7DC897AB" w14:textId="77777777" w:rsidR="00812701" w:rsidRPr="00740365" w:rsidRDefault="00812701">
      <w:pPr>
        <w:rPr>
          <w:rFonts w:ascii="Arial Narrow" w:hAnsi="Arial Narrow"/>
          <w:sz w:val="22"/>
          <w:szCs w:val="22"/>
        </w:rPr>
      </w:pPr>
    </w:p>
    <w:p w14:paraId="136F77A8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14:paraId="364E1750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CE12323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40DF612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6A5C9DB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13DD509" w14:textId="77777777"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14:paraId="4C22AB7C" w14:textId="77777777"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69199F7E" w14:textId="77777777" w:rsidR="00A5161C" w:rsidRDefault="00A5161C">
      <w:pPr>
        <w:rPr>
          <w:rFonts w:ascii="Arial Narrow" w:hAnsi="Arial Narrow"/>
          <w:sz w:val="22"/>
          <w:szCs w:val="22"/>
        </w:rPr>
      </w:pPr>
    </w:p>
    <w:p w14:paraId="170890BF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EA5BF69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77ACF8AE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1CD2DBC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77606F51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99B7774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6C426EE3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BA4DAD2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0E6B9AE9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51229058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608668C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7B52D5E2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3E434D1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54CAF730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0979CE4C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0EBF5A1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32E5DED" w14:textId="77777777" w:rsidR="00767AFE" w:rsidRDefault="00767AFE" w:rsidP="00A5161C">
      <w:pPr>
        <w:rPr>
          <w:rFonts w:ascii="Arial Narrow" w:hAnsi="Arial Narrow"/>
          <w:sz w:val="22"/>
          <w:szCs w:val="22"/>
        </w:rPr>
      </w:pPr>
    </w:p>
    <w:p w14:paraId="74D618EC" w14:textId="77777777" w:rsidR="00767AFE" w:rsidRDefault="00767AFE" w:rsidP="00A5161C">
      <w:pPr>
        <w:rPr>
          <w:rFonts w:ascii="Arial Narrow" w:hAnsi="Arial Narrow"/>
          <w:sz w:val="22"/>
          <w:szCs w:val="22"/>
        </w:rPr>
      </w:pPr>
    </w:p>
    <w:p w14:paraId="54870F0B" w14:textId="77777777" w:rsidR="00767AFE" w:rsidRDefault="00767AFE" w:rsidP="00A5161C">
      <w:pPr>
        <w:rPr>
          <w:rFonts w:ascii="Arial Narrow" w:hAnsi="Arial Narrow"/>
          <w:sz w:val="22"/>
          <w:szCs w:val="22"/>
        </w:rPr>
      </w:pPr>
    </w:p>
    <w:p w14:paraId="5C58F5D5" w14:textId="77777777" w:rsidR="00767AFE" w:rsidRDefault="00767AFE" w:rsidP="00A5161C">
      <w:pPr>
        <w:rPr>
          <w:rFonts w:ascii="Arial Narrow" w:hAnsi="Arial Narrow"/>
          <w:sz w:val="22"/>
          <w:szCs w:val="22"/>
        </w:rPr>
      </w:pPr>
    </w:p>
    <w:p w14:paraId="5BDBC83D" w14:textId="77777777" w:rsidR="00767AFE" w:rsidRDefault="00767AF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767AFE" w:rsidRPr="00740365" w14:paraId="53117987" w14:textId="77777777" w:rsidTr="00767AFE">
        <w:trPr>
          <w:trHeight w:val="706"/>
        </w:trPr>
        <w:tc>
          <w:tcPr>
            <w:tcW w:w="5000" w:type="pct"/>
            <w:shd w:val="clear" w:color="auto" w:fill="FFFFFF"/>
          </w:tcPr>
          <w:p w14:paraId="14EA78C6" w14:textId="254CA75D" w:rsidR="00767AFE" w:rsidRPr="00740365" w:rsidRDefault="00767AFE" w:rsidP="009B25C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Załącznik nr 5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0227FC94" w14:textId="12206EAF" w:rsidR="00767AFE" w:rsidRPr="00740365" w:rsidRDefault="00767AFE" w:rsidP="00767AFE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Karty Gwarancyjnej 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4B00B6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70B16ED0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 xml:space="preserve">Zamawiający mogą wykonywać uprawnienia wynikające z niniejszej gwarancji wspólnie lub każdy z nich z osobna. </w:t>
      </w:r>
    </w:p>
    <w:p w14:paraId="61F514F3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1231A3FE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Sporządzono w ………….., /-/ …</w:t>
      </w:r>
    </w:p>
    <w:p w14:paraId="156D0877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Nazwisko i Imię: ……………………. W imieniu: ………………….</w:t>
      </w:r>
    </w:p>
    <w:p w14:paraId="12EA71C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Podpis: ………………….[pieczęć organu udzielającego Gwarancji]</w:t>
      </w:r>
    </w:p>
    <w:p w14:paraId="471ADF9D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6D017674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ROZDZIAŁ 5</w:t>
      </w:r>
    </w:p>
    <w:p w14:paraId="6C2A39F9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2AFEECC9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10CEA115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WZÓR KARTY GWARANCYJNEJ</w:t>
      </w:r>
    </w:p>
    <w:p w14:paraId="62064FBC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272DC67A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2223EE5E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Sporządzona w dniu: ………………………. r.</w:t>
      </w:r>
    </w:p>
    <w:p w14:paraId="577C60E4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599DF560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1. Zamawiający: Gmina Wrocław, Pl. Nowy Targ 1-8,  50-141 Wrocław/ MPWiK S.A. ul. Na Grobli 14/16, 50-421 Wrocław (wpisywany jest jeden podmiot – Gmina Wrocław w gwarancji dla Gminy Wrocław oraz MPWiK w gwarancji dla MPWiK”</w:t>
      </w:r>
    </w:p>
    <w:p w14:paraId="1BDB48F5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 xml:space="preserve">                           </w:t>
      </w:r>
    </w:p>
    <w:p w14:paraId="468A93C1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2. Wykonawca (gwarant): …………………………………………..</w:t>
      </w:r>
    </w:p>
    <w:p w14:paraId="4D532828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Umowa : 03900 –  „Budowa wydzielonej trasy autobusowo-tramwajowej łączącej osiedle Nowy Dwór z Centrum Wrocławia - odcinek drugi”</w:t>
      </w:r>
    </w:p>
    <w:p w14:paraId="0A386698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30C48373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3. Data odbioru końcowego: ……………………..r.</w:t>
      </w:r>
    </w:p>
    <w:p w14:paraId="7DF3AF63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089C564A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Gwarancja obejmuje łącznie wszystkie wykonane w ramach Umowy roboty budowlane, materiały i urządzenia użyte w ramach umowy.</w:t>
      </w:r>
    </w:p>
    <w:p w14:paraId="70A708F5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530F820F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Warunki gwarancji</w:t>
      </w:r>
    </w:p>
    <w:p w14:paraId="14FD5863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1. Wykonawca oświadcza, że objęty niniejszą kartą gwarancyjną przedmiot gwarancji został wykonany zgodnie z umową, specyfikacją techniczną wykonania i odbioru robót, zasadami wiedzy technicznej i przepisami techniczno-budowlanymi.</w:t>
      </w:r>
    </w:p>
    <w:p w14:paraId="563486C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2. Wykonawca ponosi odpowiedzialność z tytułu gwarancji za wady zmniejszające wartość użytkową, techniczną i estetyczną przedmiotu gwarancji.</w:t>
      </w:r>
    </w:p>
    <w:p w14:paraId="3822B48B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 xml:space="preserve">3. Okres gwarancji na wykonanie przedmiotu zamówienia licząc od daty wydania Świadectwa Przejęcia wynosi zgodnie z Ofertą Wykonawcy </w:t>
      </w:r>
    </w:p>
    <w:p w14:paraId="2674F9D6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70A14933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76822E26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………………… (wypełnić zgodnie z Ofertą) z wyłączeniem zieleni, na którą Wykonawca udziela gwarancji na okres 36 miesięcy.</w:t>
      </w:r>
    </w:p>
    <w:p w14:paraId="7B31551F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2E9B8711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4. Okres gwarancji ulega stosownemu przedłużeniu lub rozpoczyna swój bieg od nowa w przypadkach określonych w art. 581 § 1 i § 2 Kodeksu cywilnego oraz w przypadkach przewidzianych w Warunkach Kontaktowych Ogólnych i Szczególnych.</w:t>
      </w:r>
    </w:p>
    <w:p w14:paraId="1F9953F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5. W okresie gwarancji Wykonawca obowiązany jest do nieodpłatnego usuwania wad ujawnionych po odbiorze końcowym w miejscu, w którym znajdują się Roboty. Urządzenia, które mają podlegać naprawie zostaną naprawione w miejscu, w którym zostały zamontowane, a jeśli to niemożliwe zdemontowane, naprawione lub wymienione na nowe i ponownie zamontowane przez Wykonawcę i na jego koszt.   Roboty związane z usuwaniem wad w okresie gwarancji wymagające zajęcia pasa drogowego mogą być prowadzone tylko za zgodą Zamawiającego po przedłożeniu zatwierdzonego projektu organizacji ruchu zastępczego. Zastosowanie również w tym przypadku mają zapisy Kontaktu.</w:t>
      </w:r>
    </w:p>
    <w:p w14:paraId="58362A4D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lastRenderedPageBreak/>
        <w:t xml:space="preserve">6. Jeżeli w trakcie okresu gwarancji pojawią się wady wykonawcze, Wykonawca przed przystąpieniem do ich naprawy  przedstawi i uzgodni z Zamawiającym zakres i technologię ich naprawy. </w:t>
      </w:r>
    </w:p>
    <w:p w14:paraId="3101BF70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7. W okresie gwarancji Wykonawca usuwając wady/usterki:</w:t>
      </w:r>
    </w:p>
    <w:p w14:paraId="2B1A020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- zapewni, że wykonywanie wszelkich czynności i robót w zakresie wykonywanych obowiązków gwarancyjnych będzie przebiegać w sposób uzgodniony odpowiednio dla przypadku ze ZDiUM Wrocław, MPK Wrocław jak również WI Sp. z o.o.,  MPWiK S.A. Wrocław ZZM Wrocław i PKP PLK.</w:t>
      </w:r>
    </w:p>
    <w:p w14:paraId="1FCBC3CC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- zapewni, że roboty  wymagające zajęcia pasa drogowego będą prowadzone po przedłożeniu do ZDiUM zatwierdzonego projektu organizacji ruchu zastępczego, a na terenach PKP po przedłożeniu zatwierdzonego regulaminu tymczasowego prowadzenia ruchu pociągów na czas robót.</w:t>
      </w:r>
    </w:p>
    <w:p w14:paraId="67231E0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 xml:space="preserve">- pokryje wszelkie koszty wykonania objazdów i komunikacji zastępczej w przypadku konieczności wyłączenia </w:t>
      </w:r>
    </w:p>
    <w:p w14:paraId="494315B5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z eksploatacji pasa drogowego, torowiska dla realizacji robót objętych gwarancją.</w:t>
      </w:r>
    </w:p>
    <w:p w14:paraId="2DA4989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 xml:space="preserve">8. W okresie gwarancji Wykonawca zobowiązuje się do usunięcia ujawnionych wad bezpłatnie </w:t>
      </w:r>
    </w:p>
    <w:p w14:paraId="1E7DEE62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 xml:space="preserve">i w następujących terminach: </w:t>
      </w:r>
    </w:p>
    <w:p w14:paraId="602EFB2B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a) jeśli wada uniemożliwia użytkowanie przedmiotu gwarancji zgodnie z jego przeznaczeniem w całości lub w części  – niezwłocznie (Zamawiający określi w wezwaniu pisemnym);</w:t>
      </w:r>
    </w:p>
    <w:p w14:paraId="05668B19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 xml:space="preserve">b) w pozostałych przypadkach - w ciągu 7 dni od daty otrzymania zgłoszenia lub w innym terminie możliwym z technologicznego punktu widzenia, wyznaczonym przez Zamawiającego. </w:t>
      </w:r>
    </w:p>
    <w:p w14:paraId="49F2F5D4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9. Na 1 miesiąc przed upływem okresu gwarancji Wykonawca ma obowiązek pisemnego powiadomienia Zamawiającego o gotowości do pogwarancyjnego odbioru robót.</w:t>
      </w:r>
    </w:p>
    <w:p w14:paraId="08CDA541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54495CEB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10. W przypadku zwłoki Wykonawcy w usunięciu wad zgłoszonych przez Zamawiającego, stwierdzonych w okresie gwarancji, Wykonawca upoważnia Zamawiającego do zlecenia ich usunięcia innemu podmiotowi według wyboru Zamawiającego, na koszt i ryzyko Wykonawcy.</w:t>
      </w:r>
    </w:p>
    <w:p w14:paraId="1D7E86F4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11. Usunięcie wady zostanie stwierdzone protokołem podpisanym przez Zamawiającego.</w:t>
      </w:r>
    </w:p>
    <w:p w14:paraId="1A0C017B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12. W przypadku, o którym mowa w pkt. 10. Zamawiający nie traci gwarancji udzielonej przez Wykonawcę.</w:t>
      </w:r>
    </w:p>
    <w:p w14:paraId="59A1800F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13. Dokumentację powykonawczą i protokół przekazania przedmiotu gwarancji do użytkowania przechowuje Zamawiający.</w:t>
      </w:r>
    </w:p>
    <w:p w14:paraId="23BA9804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14. Wykonawca jest odpowiedzialny za wszelkie szkody i straty, które spowodował w czasie prac nad usuwaniem wad.</w:t>
      </w:r>
    </w:p>
    <w:p w14:paraId="48669FC1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15. Wykonawca, niezależnie od udzielonej gwarancji, ponosi odpowiedzialność z tytułu rękojmi za wady przedmiotu gwarancji.</w:t>
      </w:r>
    </w:p>
    <w:p w14:paraId="240B81D6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6880B699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Warunki gwarancji podpisali:</w:t>
      </w:r>
    </w:p>
    <w:p w14:paraId="2CE9ECD7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252FC51B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Udzielający gwarancji upoważniony</w:t>
      </w:r>
    </w:p>
    <w:p w14:paraId="34A95DD9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przedstawiciel Wykonawcy</w:t>
      </w:r>
    </w:p>
    <w:p w14:paraId="60821AC8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</w:p>
    <w:p w14:paraId="7A4A5966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115489BB" w14:textId="77777777" w:rsidR="00767AFE" w:rsidRPr="00767AFE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Przyjmujący gwarancję</w:t>
      </w:r>
    </w:p>
    <w:p w14:paraId="4B9F27E2" w14:textId="73347F28" w:rsidR="00767AFE" w:rsidRPr="00A5161C" w:rsidRDefault="00767AFE" w:rsidP="00767AFE">
      <w:pPr>
        <w:rPr>
          <w:rFonts w:ascii="Arial Narrow" w:hAnsi="Arial Narrow"/>
          <w:sz w:val="22"/>
          <w:szCs w:val="22"/>
        </w:rPr>
      </w:pPr>
      <w:r w:rsidRPr="00767AFE">
        <w:rPr>
          <w:rFonts w:ascii="Arial Narrow" w:hAnsi="Arial Narrow"/>
          <w:sz w:val="22"/>
          <w:szCs w:val="22"/>
        </w:rPr>
        <w:t>przedstawiciel Zamawiającego</w:t>
      </w:r>
    </w:p>
    <w:p w14:paraId="173AE7EC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9E018AF" w14:textId="77777777"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51FC4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EB49FBA" w14:textId="77777777" w:rsidR="000B7F2C" w:rsidRPr="00A5161C" w:rsidRDefault="00A5161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C238" w14:textId="77777777" w:rsidR="00365B2A" w:rsidRDefault="00365B2A">
      <w:r>
        <w:separator/>
      </w:r>
    </w:p>
  </w:endnote>
  <w:endnote w:type="continuationSeparator" w:id="0">
    <w:p w14:paraId="2395D913" w14:textId="77777777" w:rsidR="00365B2A" w:rsidRDefault="00365B2A">
      <w:r>
        <w:continuationSeparator/>
      </w:r>
    </w:p>
  </w:endnote>
  <w:endnote w:type="continuationNotice" w:id="1">
    <w:p w14:paraId="376597E9" w14:textId="77777777" w:rsidR="00365B2A" w:rsidRDefault="00365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BE9D" w14:textId="77777777" w:rsidR="00CA3F18" w:rsidRDefault="00CA3F1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57672C" w14:textId="77777777" w:rsidR="00CA3F18" w:rsidRDefault="00CA3F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15A4F" w14:textId="4B58B3B2" w:rsidR="00CA3F18" w:rsidRPr="00835596" w:rsidRDefault="00CA3F18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67/</w:t>
    </w:r>
    <w:r w:rsidRPr="00835596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14:paraId="19C960BA" w14:textId="77777777" w:rsidR="00CA3F18" w:rsidRDefault="00CA3F18" w:rsidP="001F057D">
    <w:pPr>
      <w:jc w:val="center"/>
      <w:rPr>
        <w:rFonts w:ascii="Arial Narrow" w:hAnsi="Arial Narrow"/>
        <w:sz w:val="16"/>
        <w:szCs w:val="16"/>
      </w:rPr>
    </w:pPr>
    <w:r w:rsidRPr="00CA3F18">
      <w:rPr>
        <w:rFonts w:ascii="Arial Narrow" w:hAnsi="Arial Narrow"/>
        <w:sz w:val="16"/>
        <w:szCs w:val="16"/>
      </w:rPr>
      <w:t>03900 - Budowa wydzielonej trasy Autobusowo-Tramwajowej łączącej osiedle na Nowy Dwór z centrum  Wrocławia – odcinek od Parku Biznesu do ul. Rogowskiej.</w:t>
    </w:r>
  </w:p>
  <w:p w14:paraId="6A99A8EB" w14:textId="5D90743E" w:rsidR="00CA3F18" w:rsidRDefault="00CA3F18" w:rsidP="001F057D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FE0A60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FE0A60" w:rsidRPr="00FE0A60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23F227E6" w14:textId="77777777" w:rsidR="00CA3F18" w:rsidRPr="00AB2B30" w:rsidRDefault="00CA3F18" w:rsidP="001F057D">
    <w:pPr>
      <w:jc w:val="center"/>
      <w:rPr>
        <w:rFonts w:ascii="Arial Narrow" w:hAnsi="Arial Narrow" w:cs="Arial"/>
        <w:sz w:val="16"/>
        <w:szCs w:val="18"/>
      </w:rPr>
    </w:pP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3B944DC4" wp14:editId="6DF0AF51">
          <wp:extent cx="6096000" cy="514350"/>
          <wp:effectExtent l="0" t="0" r="0" b="0"/>
          <wp:docPr id="6" name="Obraz 6" descr="cid:_2_09F2E3E009F2D55000321502C1258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_2_09F2E3E009F2D55000321502C125848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48D8" w14:textId="77777777" w:rsidR="00CA3F18" w:rsidRDefault="00CA3F18" w:rsidP="00A23687">
    <w:pPr>
      <w:pStyle w:val="Stopka"/>
      <w:jc w:val="center"/>
    </w:pPr>
    <w:r>
      <w:rPr>
        <w:rFonts w:ascii="Arial" w:hAnsi="Arial" w:cs="Arial"/>
        <w:noProof/>
        <w:color w:val="1F497D"/>
        <w:sz w:val="20"/>
      </w:rPr>
      <w:drawing>
        <wp:inline distT="0" distB="0" distL="0" distR="0" wp14:anchorId="72674138" wp14:editId="7E3E092F">
          <wp:extent cx="6096000" cy="476250"/>
          <wp:effectExtent l="0" t="0" r="0" b="0"/>
          <wp:docPr id="8" name="Obraz 8" descr="cid:_2_09F2E3E009F2D55000321502C1258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_2_09F2E3E009F2D55000321502C125848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6CE6" w14:textId="77777777" w:rsidR="00365B2A" w:rsidRDefault="00365B2A">
      <w:r>
        <w:separator/>
      </w:r>
    </w:p>
  </w:footnote>
  <w:footnote w:type="continuationSeparator" w:id="0">
    <w:p w14:paraId="114D473B" w14:textId="77777777" w:rsidR="00365B2A" w:rsidRDefault="00365B2A">
      <w:r>
        <w:continuationSeparator/>
      </w:r>
    </w:p>
  </w:footnote>
  <w:footnote w:type="continuationNotice" w:id="1">
    <w:p w14:paraId="434E3E05" w14:textId="77777777" w:rsidR="00365B2A" w:rsidRDefault="00365B2A"/>
  </w:footnote>
  <w:footnote w:id="2">
    <w:p w14:paraId="50BB6FBA" w14:textId="0F90C24A" w:rsidR="00CA3F18" w:rsidRPr="00F45674" w:rsidRDefault="00CA3F18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F45674">
        <w:rPr>
          <w:rFonts w:ascii="Arial Narrow" w:hAnsi="Arial Narrow"/>
          <w:sz w:val="16"/>
          <w:szCs w:val="16"/>
        </w:rPr>
        <w:t xml:space="preserve"> 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gwarancji </w:t>
      </w:r>
      <w:r>
        <w:rPr>
          <w:rFonts w:ascii="Arial Narrow" w:hAnsi="Arial Narrow"/>
          <w:sz w:val="16"/>
          <w:szCs w:val="16"/>
        </w:rPr>
        <w:t>zgodnie z Kartą Gwarancyjną</w:t>
      </w:r>
    </w:p>
  </w:footnote>
  <w:footnote w:id="3">
    <w:p w14:paraId="41BA03A5" w14:textId="77777777" w:rsidR="00CA3F18" w:rsidRDefault="00CA3F18">
      <w:pPr>
        <w:pStyle w:val="Tekstprzypisudolnego"/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</w:t>
      </w:r>
      <w:r>
        <w:rPr>
          <w:rFonts w:ascii="Arial Narrow" w:hAnsi="Arial Narrow"/>
          <w:sz w:val="16"/>
          <w:szCs w:val="16"/>
        </w:rPr>
        <w:t xml:space="preserve">jmie, że Wykonawca zaoferował 3 </w:t>
      </w:r>
      <w:r w:rsidRPr="00F45674">
        <w:rPr>
          <w:rFonts w:ascii="Arial Narrow" w:hAnsi="Arial Narrow"/>
          <w:sz w:val="16"/>
          <w:szCs w:val="16"/>
        </w:rPr>
        <w:t>lat</w:t>
      </w:r>
      <w:r>
        <w:rPr>
          <w:rFonts w:ascii="Arial Narrow" w:hAnsi="Arial Narrow"/>
          <w:sz w:val="16"/>
          <w:szCs w:val="16"/>
        </w:rPr>
        <w:t>a</w:t>
      </w:r>
      <w:r w:rsidRPr="00F45674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14:paraId="27436943" w14:textId="77777777" w:rsidR="00CA3F18" w:rsidRPr="00294E69" w:rsidRDefault="00CA3F18" w:rsidP="000F610A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5">
    <w:p w14:paraId="39C341A8" w14:textId="1909CCB0" w:rsidR="00CA3F18" w:rsidRPr="003708EE" w:rsidRDefault="00CA3F18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08EE">
        <w:rPr>
          <w:rFonts w:ascii="Arial Narrow" w:hAnsi="Arial Narrow"/>
          <w:sz w:val="16"/>
          <w:szCs w:val="16"/>
        </w:rPr>
        <w:t>Wykonawca usuwa niepotrzebne</w:t>
      </w:r>
    </w:p>
  </w:footnote>
  <w:footnote w:id="6">
    <w:p w14:paraId="6B557214" w14:textId="7F27C855" w:rsidR="00CA3F18" w:rsidRDefault="00CA3F18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7">
    <w:p w14:paraId="1D2BD9EE" w14:textId="77777777" w:rsidR="00CA3F18" w:rsidRPr="00122315" w:rsidRDefault="00CA3F18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36544140" w14:textId="77777777" w:rsidR="00CA3F18" w:rsidRPr="00122315" w:rsidRDefault="00CA3F18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5957FA28" w14:textId="77777777" w:rsidR="00CA3F18" w:rsidRPr="00122315" w:rsidRDefault="00CA3F18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1F24BC6E" w14:textId="77777777" w:rsidR="00CA3F18" w:rsidRPr="00122315" w:rsidRDefault="00CA3F18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5F5D9104" w14:textId="77777777" w:rsidR="00CA3F18" w:rsidRPr="00122315" w:rsidRDefault="00CA3F18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2391241E" w14:textId="77777777" w:rsidR="00CA3F18" w:rsidRPr="00122315" w:rsidRDefault="00CA3F18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10">
    <w:p w14:paraId="12234853" w14:textId="77777777" w:rsidR="00CA3F18" w:rsidRDefault="00CA3F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6E9A5F2F" w14:textId="77777777" w:rsidR="00CA3F18" w:rsidRPr="00B4299C" w:rsidRDefault="00CA3F18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DF34" w14:textId="77777777" w:rsidR="00CA3F18" w:rsidRDefault="00CA3F18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6002DA9" wp14:editId="3FE47CCB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69AC5" w14:textId="77777777" w:rsidR="00CA3F18" w:rsidRDefault="00CA3F18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94180A8C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FC789C"/>
    <w:multiLevelType w:val="multilevel"/>
    <w:tmpl w:val="AC72FE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4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9323947"/>
    <w:multiLevelType w:val="multilevel"/>
    <w:tmpl w:val="459CCCB0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5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1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5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6" w15:restartNumberingAfterBreak="0">
    <w:nsid w:val="4A735498"/>
    <w:multiLevelType w:val="multilevel"/>
    <w:tmpl w:val="D862C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CBA4607"/>
    <w:multiLevelType w:val="multilevel"/>
    <w:tmpl w:val="010A3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A600EC"/>
    <w:multiLevelType w:val="hybridMultilevel"/>
    <w:tmpl w:val="FA926FBA"/>
    <w:lvl w:ilvl="0" w:tplc="A23668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4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7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9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3" w15:restartNumberingAfterBreak="0">
    <w:nsid w:val="78D3188A"/>
    <w:multiLevelType w:val="hybridMultilevel"/>
    <w:tmpl w:val="F3D8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44"/>
  </w:num>
  <w:num w:numId="5">
    <w:abstractNumId w:val="28"/>
  </w:num>
  <w:num w:numId="6">
    <w:abstractNumId w:val="3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</w:num>
  <w:num w:numId="10">
    <w:abstractNumId w:val="19"/>
  </w:num>
  <w:num w:numId="11">
    <w:abstractNumId w:val="41"/>
  </w:num>
  <w:num w:numId="12">
    <w:abstractNumId w:val="2"/>
  </w:num>
  <w:num w:numId="13">
    <w:abstractNumId w:val="32"/>
  </w:num>
  <w:num w:numId="14">
    <w:abstractNumId w:val="37"/>
  </w:num>
  <w:num w:numId="15">
    <w:abstractNumId w:val="15"/>
  </w:num>
  <w:num w:numId="16">
    <w:abstractNumId w:val="34"/>
  </w:num>
  <w:num w:numId="17">
    <w:abstractNumId w:val="25"/>
  </w:num>
  <w:num w:numId="18">
    <w:abstractNumId w:val="42"/>
  </w:num>
  <w:num w:numId="19">
    <w:abstractNumId w:val="33"/>
  </w:num>
  <w:num w:numId="20">
    <w:abstractNumId w:val="18"/>
  </w:num>
  <w:num w:numId="21">
    <w:abstractNumId w:val="45"/>
  </w:num>
  <w:num w:numId="22">
    <w:abstractNumId w:val="24"/>
  </w:num>
  <w:num w:numId="23">
    <w:abstractNumId w:val="5"/>
  </w:num>
  <w:num w:numId="24">
    <w:abstractNumId w:val="38"/>
  </w:num>
  <w:num w:numId="25">
    <w:abstractNumId w:val="16"/>
  </w:num>
  <w:num w:numId="26">
    <w:abstractNumId w:val="20"/>
  </w:num>
  <w:num w:numId="27">
    <w:abstractNumId w:val="14"/>
  </w:num>
  <w:num w:numId="28">
    <w:abstractNumId w:val="22"/>
  </w:num>
  <w:num w:numId="29">
    <w:abstractNumId w:val="11"/>
  </w:num>
  <w:num w:numId="30">
    <w:abstractNumId w:val="39"/>
  </w:num>
  <w:num w:numId="31">
    <w:abstractNumId w:val="29"/>
  </w:num>
  <w:num w:numId="32">
    <w:abstractNumId w:val="3"/>
  </w:num>
  <w:num w:numId="33">
    <w:abstractNumId w:val="36"/>
  </w:num>
  <w:num w:numId="34">
    <w:abstractNumId w:val="27"/>
  </w:num>
  <w:num w:numId="35">
    <w:abstractNumId w:val="12"/>
  </w:num>
  <w:num w:numId="36">
    <w:abstractNumId w:val="21"/>
  </w:num>
  <w:num w:numId="37">
    <w:abstractNumId w:val="4"/>
  </w:num>
  <w:num w:numId="38">
    <w:abstractNumId w:val="6"/>
  </w:num>
  <w:num w:numId="39">
    <w:abstractNumId w:val="43"/>
  </w:num>
  <w:num w:numId="40">
    <w:abstractNumId w:val="13"/>
    <w:lvlOverride w:ilvl="0">
      <w:startOverride w:val="8"/>
    </w:lvlOverride>
  </w:num>
  <w:num w:numId="41">
    <w:abstractNumId w:val="9"/>
  </w:num>
  <w:num w:numId="42">
    <w:abstractNumId w:val="13"/>
    <w:lvlOverride w:ilvl="0">
      <w:startOverride w:val="9"/>
    </w:lvlOverride>
    <w:lvlOverride w:ilvl="1">
      <w:startOverride w:val="1"/>
    </w:lvlOverride>
  </w:num>
  <w:num w:numId="43">
    <w:abstractNumId w:val="8"/>
  </w:num>
  <w:num w:numId="44">
    <w:abstractNumId w:val="31"/>
  </w:num>
  <w:num w:numId="45">
    <w:abstractNumId w:val="1"/>
  </w:num>
  <w:num w:numId="46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14D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10A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807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146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1DE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3CA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6DD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6FC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3"/>
    <w:rsid w:val="002F1DA5"/>
    <w:rsid w:val="002F2B74"/>
    <w:rsid w:val="002F2C13"/>
    <w:rsid w:val="002F2DB4"/>
    <w:rsid w:val="002F2EBA"/>
    <w:rsid w:val="002F31EF"/>
    <w:rsid w:val="002F3354"/>
    <w:rsid w:val="002F3EB3"/>
    <w:rsid w:val="002F44DD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73F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19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828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005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2F1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297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9B6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91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442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1ECD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4979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32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0FA4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8C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259"/>
    <w:rsid w:val="009B457C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5BCE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750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2DA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797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26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049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18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42A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60B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097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1CE3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07D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3E7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EBF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3A91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543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2DA6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A60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6D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FB3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34BF1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62DA6"/>
    <w:pPr>
      <w:keepNext/>
      <w:autoSpaceDE w:val="0"/>
      <w:autoSpaceDN w:val="0"/>
      <w:adjustRightInd w:val="0"/>
      <w:spacing w:before="240"/>
      <w:ind w:left="284" w:hanging="36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62DA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_2_09F2E3E009F2D55000321502C1258488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_2_09F2E3E009F2D55000321502C1258488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6C0E-DAC4-45DD-8D32-43B4EBAC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3191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22295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2019-11-05T08:42:00Z</cp:lastPrinted>
  <dcterms:created xsi:type="dcterms:W3CDTF">2019-11-05T11:14:00Z</dcterms:created>
  <dcterms:modified xsi:type="dcterms:W3CDTF">2019-11-05T11:14:00Z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